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427" w:rsidRPr="00C26EC3" w:rsidRDefault="00461427" w:rsidP="00461427">
      <w:pPr>
        <w:pStyle w:val="Tekstzonderopmaak"/>
        <w:rPr>
          <w:b/>
          <w:sz w:val="28"/>
        </w:rPr>
      </w:pPr>
      <w:bookmarkStart w:id="0" w:name="_GoBack"/>
      <w:bookmarkEnd w:id="0"/>
      <w:r w:rsidRPr="00C26EC3">
        <w:rPr>
          <w:b/>
          <w:sz w:val="28"/>
        </w:rPr>
        <w:t xml:space="preserve">Een tijdpad voor de </w:t>
      </w:r>
      <w:r w:rsidR="00B52810">
        <w:rPr>
          <w:b/>
          <w:sz w:val="28"/>
        </w:rPr>
        <w:t xml:space="preserve">federatie van </w:t>
      </w:r>
      <w:r w:rsidRPr="00C26EC3">
        <w:rPr>
          <w:b/>
          <w:sz w:val="28"/>
        </w:rPr>
        <w:t>Westerkerk en Wijk A</w:t>
      </w:r>
    </w:p>
    <w:p w:rsidR="00B52810" w:rsidRDefault="00B52810" w:rsidP="00461427">
      <w:pPr>
        <w:pStyle w:val="Tekstzonderopmaak"/>
        <w:rPr>
          <w:b/>
        </w:rPr>
      </w:pP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2268"/>
        <w:gridCol w:w="1701"/>
        <w:gridCol w:w="2155"/>
        <w:gridCol w:w="1554"/>
      </w:tblGrid>
      <w:tr w:rsidR="005C208A" w:rsidRPr="000B5D9F" w:rsidTr="007F3FF8">
        <w:tc>
          <w:tcPr>
            <w:tcW w:w="1384" w:type="dxa"/>
          </w:tcPr>
          <w:p w:rsidR="005C208A" w:rsidRPr="000B5D9F" w:rsidRDefault="005C208A">
            <w:pPr>
              <w:rPr>
                <w:b/>
              </w:rPr>
            </w:pPr>
            <w:r w:rsidRPr="000B5D9F">
              <w:rPr>
                <w:b/>
              </w:rPr>
              <w:t>Wanneer</w:t>
            </w:r>
          </w:p>
        </w:tc>
        <w:tc>
          <w:tcPr>
            <w:tcW w:w="2268" w:type="dxa"/>
          </w:tcPr>
          <w:p w:rsidR="005C208A" w:rsidRPr="000B5D9F" w:rsidRDefault="005C208A">
            <w:pPr>
              <w:rPr>
                <w:b/>
              </w:rPr>
            </w:pPr>
            <w:r w:rsidRPr="000B5D9F">
              <w:rPr>
                <w:b/>
              </w:rPr>
              <w:t>Wat</w:t>
            </w:r>
          </w:p>
        </w:tc>
        <w:tc>
          <w:tcPr>
            <w:tcW w:w="1701" w:type="dxa"/>
          </w:tcPr>
          <w:p w:rsidR="005C208A" w:rsidRPr="000B5D9F" w:rsidRDefault="005C208A">
            <w:pPr>
              <w:rPr>
                <w:b/>
              </w:rPr>
            </w:pPr>
            <w:r w:rsidRPr="000B5D9F">
              <w:rPr>
                <w:b/>
              </w:rPr>
              <w:t>Wie</w:t>
            </w:r>
          </w:p>
        </w:tc>
        <w:tc>
          <w:tcPr>
            <w:tcW w:w="2155" w:type="dxa"/>
          </w:tcPr>
          <w:p w:rsidR="005C208A" w:rsidRPr="000B5D9F" w:rsidRDefault="005C208A">
            <w:pPr>
              <w:rPr>
                <w:b/>
              </w:rPr>
            </w:pPr>
            <w:r w:rsidRPr="000B5D9F">
              <w:rPr>
                <w:b/>
              </w:rPr>
              <w:t>Resultaat</w:t>
            </w:r>
          </w:p>
        </w:tc>
        <w:tc>
          <w:tcPr>
            <w:tcW w:w="1554" w:type="dxa"/>
          </w:tcPr>
          <w:p w:rsidR="005C208A" w:rsidRPr="005C208A" w:rsidRDefault="005C208A">
            <w:pPr>
              <w:rPr>
                <w:b/>
              </w:rPr>
            </w:pPr>
            <w:r w:rsidRPr="005C208A">
              <w:rPr>
                <w:b/>
              </w:rPr>
              <w:t>Communicatie</w:t>
            </w:r>
          </w:p>
        </w:tc>
      </w:tr>
      <w:tr w:rsidR="005C208A" w:rsidTr="007F3FF8">
        <w:tc>
          <w:tcPr>
            <w:tcW w:w="1384" w:type="dxa"/>
          </w:tcPr>
          <w:p w:rsidR="005C208A" w:rsidRDefault="005C208A" w:rsidP="008A19D2"/>
        </w:tc>
        <w:tc>
          <w:tcPr>
            <w:tcW w:w="2268" w:type="dxa"/>
          </w:tcPr>
          <w:p w:rsidR="005C208A" w:rsidRDefault="005C208A" w:rsidP="008A19D2"/>
        </w:tc>
        <w:tc>
          <w:tcPr>
            <w:tcW w:w="1701" w:type="dxa"/>
          </w:tcPr>
          <w:p w:rsidR="005C208A" w:rsidRDefault="005C208A" w:rsidP="008A19D2"/>
        </w:tc>
        <w:tc>
          <w:tcPr>
            <w:tcW w:w="2155" w:type="dxa"/>
          </w:tcPr>
          <w:p w:rsidR="005C208A" w:rsidRPr="00A4137B" w:rsidRDefault="005C208A" w:rsidP="00451B41"/>
        </w:tc>
        <w:tc>
          <w:tcPr>
            <w:tcW w:w="1554" w:type="dxa"/>
          </w:tcPr>
          <w:p w:rsidR="005C208A" w:rsidRPr="00A4137B" w:rsidRDefault="005C208A" w:rsidP="00451B41"/>
        </w:tc>
      </w:tr>
      <w:tr w:rsidR="007A1E00" w:rsidTr="007F3FF8">
        <w:tc>
          <w:tcPr>
            <w:tcW w:w="1384" w:type="dxa"/>
          </w:tcPr>
          <w:p w:rsidR="007A1E00" w:rsidRDefault="007A1E00" w:rsidP="007A1E00">
            <w:r>
              <w:t>Medio september</w:t>
            </w:r>
          </w:p>
        </w:tc>
        <w:tc>
          <w:tcPr>
            <w:tcW w:w="2268" w:type="dxa"/>
          </w:tcPr>
          <w:p w:rsidR="007A1E00" w:rsidRDefault="007A1E00" w:rsidP="007A1E00">
            <w:r>
              <w:t xml:space="preserve">Klaarleggen van de regelingen in de kerken </w:t>
            </w:r>
          </w:p>
        </w:tc>
        <w:tc>
          <w:tcPr>
            <w:tcW w:w="1701" w:type="dxa"/>
          </w:tcPr>
          <w:p w:rsidR="007A1E00" w:rsidRDefault="007A1E00" w:rsidP="007A1E00">
            <w:r>
              <w:t>Scriba’s</w:t>
            </w:r>
          </w:p>
        </w:tc>
        <w:tc>
          <w:tcPr>
            <w:tcW w:w="2155" w:type="dxa"/>
          </w:tcPr>
          <w:p w:rsidR="007A1E00" w:rsidRDefault="007A1E00" w:rsidP="007A1E00">
            <w:r>
              <w:t>Vragen van de gemeente worden gehoord en indien mogelijk verwerkt</w:t>
            </w:r>
          </w:p>
        </w:tc>
        <w:tc>
          <w:tcPr>
            <w:tcW w:w="1554" w:type="dxa"/>
          </w:tcPr>
          <w:p w:rsidR="007A1E00" w:rsidRDefault="007A1E00" w:rsidP="007A1E00">
            <w:r>
              <w:t>Website, per kerk 10 exemplaren, en in kerkbode: opvraagbaar bij scriba</w:t>
            </w:r>
          </w:p>
        </w:tc>
      </w:tr>
      <w:tr w:rsidR="007A1E00" w:rsidTr="007F3FF8">
        <w:tc>
          <w:tcPr>
            <w:tcW w:w="1384" w:type="dxa"/>
          </w:tcPr>
          <w:p w:rsidR="007A1E00" w:rsidRDefault="007A1E00" w:rsidP="007A1E00"/>
        </w:tc>
        <w:tc>
          <w:tcPr>
            <w:tcW w:w="2268" w:type="dxa"/>
          </w:tcPr>
          <w:p w:rsidR="007A1E00" w:rsidRDefault="007A1E00" w:rsidP="007A1E00"/>
        </w:tc>
        <w:tc>
          <w:tcPr>
            <w:tcW w:w="1701" w:type="dxa"/>
          </w:tcPr>
          <w:p w:rsidR="007A1E00" w:rsidRDefault="007A1E00" w:rsidP="007A1E00"/>
        </w:tc>
        <w:tc>
          <w:tcPr>
            <w:tcW w:w="2155" w:type="dxa"/>
          </w:tcPr>
          <w:p w:rsidR="007A1E00" w:rsidRDefault="007A1E00" w:rsidP="007A1E00"/>
        </w:tc>
        <w:tc>
          <w:tcPr>
            <w:tcW w:w="1554" w:type="dxa"/>
          </w:tcPr>
          <w:p w:rsidR="007A1E00" w:rsidRDefault="007A1E00" w:rsidP="007A1E00"/>
        </w:tc>
      </w:tr>
      <w:tr w:rsidR="007A1E00" w:rsidTr="007F3FF8">
        <w:tc>
          <w:tcPr>
            <w:tcW w:w="1384" w:type="dxa"/>
          </w:tcPr>
          <w:p w:rsidR="007A1E00" w:rsidRDefault="007A1E00" w:rsidP="007A1E00">
            <w:r>
              <w:t xml:space="preserve">Zondag 18 september </w:t>
            </w:r>
          </w:p>
        </w:tc>
        <w:tc>
          <w:tcPr>
            <w:tcW w:w="2268" w:type="dxa"/>
          </w:tcPr>
          <w:p w:rsidR="007A1E00" w:rsidRDefault="007A1E00" w:rsidP="007A1E00">
            <w:r>
              <w:t>Startzondag met intrede ds.wilbert Dekker in de Westerkerk</w:t>
            </w:r>
          </w:p>
        </w:tc>
        <w:tc>
          <w:tcPr>
            <w:tcW w:w="1701" w:type="dxa"/>
          </w:tcPr>
          <w:p w:rsidR="007A1E00" w:rsidRDefault="007A1E00" w:rsidP="007A1E00">
            <w:r>
              <w:t>Beide wijkgemeenten in één ochtenddienst in Westerkerk</w:t>
            </w:r>
          </w:p>
        </w:tc>
        <w:tc>
          <w:tcPr>
            <w:tcW w:w="2155" w:type="dxa"/>
          </w:tcPr>
          <w:p w:rsidR="007A1E00" w:rsidRDefault="007A1E00" w:rsidP="007A1E00">
            <w:r>
              <w:t>Samen een start maken</w:t>
            </w:r>
          </w:p>
        </w:tc>
        <w:tc>
          <w:tcPr>
            <w:tcW w:w="1554" w:type="dxa"/>
          </w:tcPr>
          <w:p w:rsidR="007A1E00" w:rsidRDefault="007A1E00" w:rsidP="007A1E00">
            <w:r>
              <w:t xml:space="preserve">Fraai gedrukte uitnodiging aan gemeenteleden (tevens voor startdag 17-9?) en genodigden </w:t>
            </w:r>
          </w:p>
        </w:tc>
      </w:tr>
      <w:tr w:rsidR="00952AF4" w:rsidTr="007F3FF8">
        <w:tc>
          <w:tcPr>
            <w:tcW w:w="1384" w:type="dxa"/>
          </w:tcPr>
          <w:p w:rsidR="00952AF4" w:rsidRDefault="00952AF4" w:rsidP="007A1E00"/>
        </w:tc>
        <w:tc>
          <w:tcPr>
            <w:tcW w:w="2268" w:type="dxa"/>
          </w:tcPr>
          <w:p w:rsidR="00952AF4" w:rsidRDefault="00952AF4" w:rsidP="007A1E00"/>
        </w:tc>
        <w:tc>
          <w:tcPr>
            <w:tcW w:w="1701" w:type="dxa"/>
          </w:tcPr>
          <w:p w:rsidR="00952AF4" w:rsidRDefault="00952AF4" w:rsidP="007A1E00"/>
        </w:tc>
        <w:tc>
          <w:tcPr>
            <w:tcW w:w="2155" w:type="dxa"/>
          </w:tcPr>
          <w:p w:rsidR="00952AF4" w:rsidRDefault="00952AF4" w:rsidP="007A1E00"/>
        </w:tc>
        <w:tc>
          <w:tcPr>
            <w:tcW w:w="1554" w:type="dxa"/>
          </w:tcPr>
          <w:p w:rsidR="00952AF4" w:rsidRDefault="00952AF4" w:rsidP="007A1E00"/>
        </w:tc>
      </w:tr>
      <w:tr w:rsidR="007A1E00" w:rsidTr="007F3FF8">
        <w:tc>
          <w:tcPr>
            <w:tcW w:w="1384" w:type="dxa"/>
          </w:tcPr>
          <w:p w:rsidR="007A1E00" w:rsidRDefault="007A1E00" w:rsidP="007A1E00">
            <w:r>
              <w:t xml:space="preserve">Woensdag 21 sept </w:t>
            </w:r>
          </w:p>
        </w:tc>
        <w:tc>
          <w:tcPr>
            <w:tcW w:w="2268" w:type="dxa"/>
          </w:tcPr>
          <w:p w:rsidR="007A1E00" w:rsidRDefault="007A1E00" w:rsidP="007A1E00">
            <w:r>
              <w:t>Spreekuur over de regelingen</w:t>
            </w:r>
          </w:p>
        </w:tc>
        <w:tc>
          <w:tcPr>
            <w:tcW w:w="1701" w:type="dxa"/>
          </w:tcPr>
          <w:p w:rsidR="007A1E00" w:rsidRDefault="007A1E00" w:rsidP="007A1E00">
            <w:r>
              <w:t>Beide wijkkerkenraden zitten klaar in de Westerkerk</w:t>
            </w:r>
          </w:p>
        </w:tc>
        <w:tc>
          <w:tcPr>
            <w:tcW w:w="2155" w:type="dxa"/>
          </w:tcPr>
          <w:p w:rsidR="007A1E00" w:rsidRDefault="007A1E00" w:rsidP="007A1E00"/>
        </w:tc>
        <w:tc>
          <w:tcPr>
            <w:tcW w:w="1554" w:type="dxa"/>
          </w:tcPr>
          <w:p w:rsidR="007A1E00" w:rsidRDefault="007A1E00" w:rsidP="007A1E00">
            <w:r>
              <w:t>Uitnodiging in Kerkbladen 12 en 19 september. Idem afkondigen in de zondagen daaraan voorafgaande.</w:t>
            </w:r>
          </w:p>
        </w:tc>
      </w:tr>
      <w:tr w:rsidR="00BD6BD2" w:rsidTr="007F3FF8">
        <w:tc>
          <w:tcPr>
            <w:tcW w:w="1384" w:type="dxa"/>
          </w:tcPr>
          <w:p w:rsidR="00BD6BD2" w:rsidRDefault="00BD6BD2" w:rsidP="007A1E00"/>
        </w:tc>
        <w:tc>
          <w:tcPr>
            <w:tcW w:w="2268" w:type="dxa"/>
          </w:tcPr>
          <w:p w:rsidR="00BD6BD2" w:rsidRDefault="00BD6BD2" w:rsidP="007A1E00"/>
        </w:tc>
        <w:tc>
          <w:tcPr>
            <w:tcW w:w="1701" w:type="dxa"/>
          </w:tcPr>
          <w:p w:rsidR="00BD6BD2" w:rsidRDefault="00BD6BD2" w:rsidP="007A1E00"/>
        </w:tc>
        <w:tc>
          <w:tcPr>
            <w:tcW w:w="2155" w:type="dxa"/>
          </w:tcPr>
          <w:p w:rsidR="00BD6BD2" w:rsidRDefault="00BD6BD2" w:rsidP="007A1E00"/>
        </w:tc>
        <w:tc>
          <w:tcPr>
            <w:tcW w:w="1554" w:type="dxa"/>
          </w:tcPr>
          <w:p w:rsidR="00BD6BD2" w:rsidRDefault="00BD6BD2" w:rsidP="007A1E00"/>
        </w:tc>
      </w:tr>
      <w:tr w:rsidR="00BD6BD2" w:rsidTr="007F3FF8">
        <w:tc>
          <w:tcPr>
            <w:tcW w:w="1384" w:type="dxa"/>
          </w:tcPr>
          <w:p w:rsidR="00BD6BD2" w:rsidRPr="009708C5" w:rsidRDefault="00BD6BD2" w:rsidP="00BD6BD2">
            <w:r w:rsidRPr="009708C5">
              <w:t>Zondag 25 september</w:t>
            </w:r>
          </w:p>
        </w:tc>
        <w:tc>
          <w:tcPr>
            <w:tcW w:w="2268" w:type="dxa"/>
          </w:tcPr>
          <w:p w:rsidR="00BD6BD2" w:rsidRPr="009708C5" w:rsidRDefault="00BD6BD2" w:rsidP="00BD6BD2">
            <w:r w:rsidRPr="009708C5">
              <w:t>Pieter van Winden neemt afscheid in de Westerkerk</w:t>
            </w:r>
          </w:p>
        </w:tc>
        <w:tc>
          <w:tcPr>
            <w:tcW w:w="1701" w:type="dxa"/>
          </w:tcPr>
          <w:p w:rsidR="00BD6BD2" w:rsidRPr="009708C5" w:rsidRDefault="00BD6BD2" w:rsidP="00BD6BD2"/>
        </w:tc>
        <w:tc>
          <w:tcPr>
            <w:tcW w:w="2155" w:type="dxa"/>
          </w:tcPr>
          <w:p w:rsidR="00BD6BD2" w:rsidRPr="009708C5" w:rsidRDefault="00BD6BD2" w:rsidP="00BD6BD2"/>
        </w:tc>
        <w:tc>
          <w:tcPr>
            <w:tcW w:w="1554" w:type="dxa"/>
          </w:tcPr>
          <w:p w:rsidR="00BD6BD2" w:rsidRDefault="00BD6BD2" w:rsidP="00BD6BD2"/>
        </w:tc>
      </w:tr>
      <w:tr w:rsidR="007A1E00" w:rsidTr="007F3FF8">
        <w:tc>
          <w:tcPr>
            <w:tcW w:w="1384" w:type="dxa"/>
          </w:tcPr>
          <w:p w:rsidR="007A1E00" w:rsidRDefault="007A1E00" w:rsidP="007A1E00"/>
        </w:tc>
        <w:tc>
          <w:tcPr>
            <w:tcW w:w="2268" w:type="dxa"/>
          </w:tcPr>
          <w:p w:rsidR="007A1E00" w:rsidRDefault="007A1E00" w:rsidP="007A1E00"/>
        </w:tc>
        <w:tc>
          <w:tcPr>
            <w:tcW w:w="1701" w:type="dxa"/>
          </w:tcPr>
          <w:p w:rsidR="007A1E00" w:rsidRDefault="007A1E00" w:rsidP="007A1E00"/>
        </w:tc>
        <w:tc>
          <w:tcPr>
            <w:tcW w:w="2155" w:type="dxa"/>
          </w:tcPr>
          <w:p w:rsidR="007A1E00" w:rsidRDefault="007A1E00" w:rsidP="007A1E00"/>
        </w:tc>
        <w:tc>
          <w:tcPr>
            <w:tcW w:w="1554" w:type="dxa"/>
          </w:tcPr>
          <w:p w:rsidR="007A1E00" w:rsidRDefault="007A1E00" w:rsidP="007A1E00"/>
        </w:tc>
      </w:tr>
      <w:tr w:rsidR="007A1E00" w:rsidTr="007F3FF8">
        <w:tc>
          <w:tcPr>
            <w:tcW w:w="1384" w:type="dxa"/>
          </w:tcPr>
          <w:p w:rsidR="007A1E00" w:rsidRDefault="007A1E00" w:rsidP="007A1E00">
            <w:r>
              <w:t>Woensdag 28 sept</w:t>
            </w:r>
          </w:p>
        </w:tc>
        <w:tc>
          <w:tcPr>
            <w:tcW w:w="2268" w:type="dxa"/>
          </w:tcPr>
          <w:p w:rsidR="007A1E00" w:rsidRDefault="007A1E00" w:rsidP="007A1E00">
            <w:r>
              <w:t>Gemeenteavond van wijk A en Westerkerk samen met uitleg en kritiek van/op de regelingen en het beleid</w:t>
            </w:r>
          </w:p>
        </w:tc>
        <w:tc>
          <w:tcPr>
            <w:tcW w:w="1701" w:type="dxa"/>
          </w:tcPr>
          <w:p w:rsidR="007A1E00" w:rsidRDefault="007A1E00" w:rsidP="007A1E00">
            <w:r>
              <w:t>De beide wijkkerkenraden nodigen allen uit, en vergaderen na afloop van de avond elk om te besluiten te bekrachtigen, nu de gemeente heeft gestemd</w:t>
            </w:r>
          </w:p>
        </w:tc>
        <w:tc>
          <w:tcPr>
            <w:tcW w:w="2155" w:type="dxa"/>
          </w:tcPr>
          <w:p w:rsidR="007A1E00" w:rsidRDefault="007A1E00" w:rsidP="00AB77C8">
            <w:r>
              <w:t>De gemeente stemt over de regelingen en wordt gekend in en gehoord over het beleid</w:t>
            </w:r>
            <w:r w:rsidR="00AB77C8">
              <w:t xml:space="preserve">, en </w:t>
            </w:r>
            <w:r w:rsidR="00BD6BD2">
              <w:t>o</w:t>
            </w:r>
            <w:r w:rsidR="00AB77C8">
              <w:t>ver het tempo waarmee we definitief tot de eredienst in één kerkgebouw komen</w:t>
            </w:r>
          </w:p>
        </w:tc>
        <w:tc>
          <w:tcPr>
            <w:tcW w:w="1554" w:type="dxa"/>
          </w:tcPr>
          <w:p w:rsidR="007A1E00" w:rsidRDefault="007A1E00" w:rsidP="007A1E00">
            <w:r>
              <w:t xml:space="preserve">Uitnodiging in Kerkbladen 12, 19 en 26 september. Idem afkondigen in de zondagen daaraan voorafgaande. </w:t>
            </w:r>
          </w:p>
        </w:tc>
      </w:tr>
      <w:tr w:rsidR="00BD6BD2" w:rsidTr="007F3FF8">
        <w:tc>
          <w:tcPr>
            <w:tcW w:w="1384" w:type="dxa"/>
          </w:tcPr>
          <w:p w:rsidR="00BD6BD2" w:rsidRDefault="00BD6BD2" w:rsidP="007A1E00"/>
        </w:tc>
        <w:tc>
          <w:tcPr>
            <w:tcW w:w="2268" w:type="dxa"/>
          </w:tcPr>
          <w:p w:rsidR="00BD6BD2" w:rsidRDefault="00BD6BD2" w:rsidP="007A1E00"/>
        </w:tc>
        <w:tc>
          <w:tcPr>
            <w:tcW w:w="1701" w:type="dxa"/>
          </w:tcPr>
          <w:p w:rsidR="00BD6BD2" w:rsidRDefault="00BD6BD2" w:rsidP="007A1E00"/>
        </w:tc>
        <w:tc>
          <w:tcPr>
            <w:tcW w:w="2155" w:type="dxa"/>
          </w:tcPr>
          <w:p w:rsidR="00BD6BD2" w:rsidRDefault="00BD6BD2" w:rsidP="00AB77C8"/>
        </w:tc>
        <w:tc>
          <w:tcPr>
            <w:tcW w:w="1554" w:type="dxa"/>
          </w:tcPr>
          <w:p w:rsidR="00BD6BD2" w:rsidRDefault="00BD6BD2" w:rsidP="007A1E00"/>
        </w:tc>
      </w:tr>
      <w:tr w:rsidR="00BD6BD2" w:rsidTr="007F3FF8">
        <w:tc>
          <w:tcPr>
            <w:tcW w:w="1384" w:type="dxa"/>
          </w:tcPr>
          <w:p w:rsidR="00BD6BD2" w:rsidRPr="00E45046" w:rsidRDefault="00BD6BD2" w:rsidP="00BD6BD2">
            <w:r>
              <w:t>Ná 28 september</w:t>
            </w:r>
          </w:p>
        </w:tc>
        <w:tc>
          <w:tcPr>
            <w:tcW w:w="2268" w:type="dxa"/>
          </w:tcPr>
          <w:p w:rsidR="00BD6BD2" w:rsidRPr="00E45046" w:rsidRDefault="00BD6BD2" w:rsidP="00BD6BD2">
            <w:r w:rsidRPr="00E45046">
              <w:t>Predikanten komen met voorstel gezamenlijke ochtenddiensten</w:t>
            </w:r>
            <w:r>
              <w:t xml:space="preserve"> in de </w:t>
            </w:r>
            <w:r>
              <w:lastRenderedPageBreak/>
              <w:t>aanloop naar 1 januari, en vanaf 1 januari in de setting van de gezamenlijke dinesten</w:t>
            </w:r>
          </w:p>
        </w:tc>
        <w:tc>
          <w:tcPr>
            <w:tcW w:w="1701" w:type="dxa"/>
          </w:tcPr>
          <w:p w:rsidR="00BD6BD2" w:rsidRPr="00E45046" w:rsidRDefault="00BD6BD2" w:rsidP="00BD6BD2">
            <w:r w:rsidRPr="00E45046">
              <w:lastRenderedPageBreak/>
              <w:t>De predikanten</w:t>
            </w:r>
          </w:p>
        </w:tc>
        <w:tc>
          <w:tcPr>
            <w:tcW w:w="2155" w:type="dxa"/>
          </w:tcPr>
          <w:p w:rsidR="00BD6BD2" w:rsidRPr="00E45046" w:rsidRDefault="00BD6BD2" w:rsidP="00BD6BD2">
            <w:r w:rsidRPr="00E45046">
              <w:t xml:space="preserve">Een werkbare aanpak om in redelijk korte tijd tot gezamenlijke diensten te komen, </w:t>
            </w:r>
            <w:r w:rsidRPr="00E45046">
              <w:lastRenderedPageBreak/>
              <w:t>inclusief blijvende, redelijk ruime inzet van geliefde gastpredikanten</w:t>
            </w:r>
          </w:p>
        </w:tc>
        <w:tc>
          <w:tcPr>
            <w:tcW w:w="1554" w:type="dxa"/>
          </w:tcPr>
          <w:p w:rsidR="00BD6BD2" w:rsidRDefault="00BD6BD2" w:rsidP="00BD6BD2"/>
        </w:tc>
      </w:tr>
      <w:tr w:rsidR="007A1E00" w:rsidTr="007F3FF8">
        <w:tc>
          <w:tcPr>
            <w:tcW w:w="1384" w:type="dxa"/>
          </w:tcPr>
          <w:p w:rsidR="007A1E00" w:rsidRDefault="007A1E00" w:rsidP="007A1E00"/>
        </w:tc>
        <w:tc>
          <w:tcPr>
            <w:tcW w:w="2268" w:type="dxa"/>
          </w:tcPr>
          <w:p w:rsidR="007A1E00" w:rsidRDefault="007A1E00" w:rsidP="007A1E00"/>
        </w:tc>
        <w:tc>
          <w:tcPr>
            <w:tcW w:w="1701" w:type="dxa"/>
          </w:tcPr>
          <w:p w:rsidR="007A1E00" w:rsidRDefault="007A1E00" w:rsidP="007A1E00"/>
        </w:tc>
        <w:tc>
          <w:tcPr>
            <w:tcW w:w="2155" w:type="dxa"/>
          </w:tcPr>
          <w:p w:rsidR="007A1E00" w:rsidRDefault="007A1E00" w:rsidP="007A1E00"/>
        </w:tc>
        <w:tc>
          <w:tcPr>
            <w:tcW w:w="1554" w:type="dxa"/>
          </w:tcPr>
          <w:p w:rsidR="007A1E00" w:rsidRDefault="007A1E00" w:rsidP="007A1E00"/>
        </w:tc>
      </w:tr>
      <w:tr w:rsidR="007A1E00" w:rsidTr="007F3FF8">
        <w:tc>
          <w:tcPr>
            <w:tcW w:w="1384" w:type="dxa"/>
          </w:tcPr>
          <w:p w:rsidR="007A1E00" w:rsidRDefault="007A1E00" w:rsidP="007A1E00">
            <w:r>
              <w:t>Begin oktober</w:t>
            </w:r>
          </w:p>
        </w:tc>
        <w:tc>
          <w:tcPr>
            <w:tcW w:w="2268" w:type="dxa"/>
          </w:tcPr>
          <w:p w:rsidR="007A1E00" w:rsidRDefault="007A1E00" w:rsidP="007A1E00">
            <w:r>
              <w:t>Bepaling financiële verdeelsleutel bij gezamenlijk gebruik van één kerkgebouw</w:t>
            </w:r>
          </w:p>
        </w:tc>
        <w:tc>
          <w:tcPr>
            <w:tcW w:w="1701" w:type="dxa"/>
          </w:tcPr>
          <w:p w:rsidR="007A1E00" w:rsidRDefault="007A1E00" w:rsidP="00AB77C8">
            <w:r>
              <w:t>Kerkrentmeesters en beide wijkk</w:t>
            </w:r>
            <w:r w:rsidR="00AB77C8">
              <w:t>erkenraden</w:t>
            </w:r>
          </w:p>
        </w:tc>
        <w:tc>
          <w:tcPr>
            <w:tcW w:w="2155" w:type="dxa"/>
          </w:tcPr>
          <w:p w:rsidR="007A1E00" w:rsidRDefault="007A1E00" w:rsidP="007A1E00">
            <w:r>
              <w:t xml:space="preserve">Het is gemeenteleden van a tot z helder waar hun financ. bijdrage blijft bij een gezamenlijke gebruik van een kerkgebouw </w:t>
            </w:r>
          </w:p>
        </w:tc>
        <w:tc>
          <w:tcPr>
            <w:tcW w:w="1554" w:type="dxa"/>
          </w:tcPr>
          <w:p w:rsidR="007A1E00" w:rsidRDefault="007A1E00" w:rsidP="007A1E00"/>
        </w:tc>
      </w:tr>
      <w:tr w:rsidR="007A1E00" w:rsidTr="007F3FF8">
        <w:tc>
          <w:tcPr>
            <w:tcW w:w="1384" w:type="dxa"/>
          </w:tcPr>
          <w:p w:rsidR="007A1E00" w:rsidRDefault="007A1E00" w:rsidP="007A1E00"/>
        </w:tc>
        <w:tc>
          <w:tcPr>
            <w:tcW w:w="2268" w:type="dxa"/>
          </w:tcPr>
          <w:p w:rsidR="007A1E00" w:rsidRDefault="007A1E00" w:rsidP="007A1E00"/>
        </w:tc>
        <w:tc>
          <w:tcPr>
            <w:tcW w:w="1701" w:type="dxa"/>
          </w:tcPr>
          <w:p w:rsidR="007A1E00" w:rsidRDefault="007A1E00" w:rsidP="007A1E00"/>
        </w:tc>
        <w:tc>
          <w:tcPr>
            <w:tcW w:w="2155" w:type="dxa"/>
          </w:tcPr>
          <w:p w:rsidR="007A1E00" w:rsidRDefault="007A1E00" w:rsidP="007A1E00"/>
        </w:tc>
        <w:tc>
          <w:tcPr>
            <w:tcW w:w="1554" w:type="dxa"/>
          </w:tcPr>
          <w:p w:rsidR="007A1E00" w:rsidRDefault="007A1E00" w:rsidP="007A1E00"/>
        </w:tc>
      </w:tr>
      <w:tr w:rsidR="007A1E00" w:rsidTr="007F3FF8">
        <w:tc>
          <w:tcPr>
            <w:tcW w:w="1384" w:type="dxa"/>
          </w:tcPr>
          <w:p w:rsidR="007A1E00" w:rsidRDefault="007A1E00" w:rsidP="007A1E00">
            <w:r>
              <w:t>7 Oktober</w:t>
            </w:r>
          </w:p>
        </w:tc>
        <w:tc>
          <w:tcPr>
            <w:tcW w:w="2268" w:type="dxa"/>
          </w:tcPr>
          <w:p w:rsidR="007A1E00" w:rsidRDefault="007A1E00" w:rsidP="007A1E00">
            <w:r>
              <w:t>Evaluatie interimperiode</w:t>
            </w:r>
          </w:p>
        </w:tc>
        <w:tc>
          <w:tcPr>
            <w:tcW w:w="1701" w:type="dxa"/>
          </w:tcPr>
          <w:p w:rsidR="007A1E00" w:rsidRDefault="007A1E00" w:rsidP="007A1E00">
            <w:r>
              <w:t>Wijkkerkenraad Westerkerk en externe interimpredikant die gesprek leidt</w:t>
            </w:r>
          </w:p>
        </w:tc>
        <w:tc>
          <w:tcPr>
            <w:tcW w:w="2155" w:type="dxa"/>
          </w:tcPr>
          <w:p w:rsidR="007A1E00" w:rsidRDefault="007A1E00" w:rsidP="007A1E00"/>
        </w:tc>
        <w:tc>
          <w:tcPr>
            <w:tcW w:w="1554" w:type="dxa"/>
          </w:tcPr>
          <w:p w:rsidR="007A1E00" w:rsidRDefault="007A1E00" w:rsidP="007A1E00"/>
        </w:tc>
      </w:tr>
      <w:tr w:rsidR="007A1E00" w:rsidTr="007F3FF8">
        <w:tc>
          <w:tcPr>
            <w:tcW w:w="1384" w:type="dxa"/>
          </w:tcPr>
          <w:p w:rsidR="007A1E00" w:rsidRDefault="007A1E00" w:rsidP="007A1E00"/>
        </w:tc>
        <w:tc>
          <w:tcPr>
            <w:tcW w:w="2268" w:type="dxa"/>
          </w:tcPr>
          <w:p w:rsidR="007A1E00" w:rsidRDefault="007A1E00" w:rsidP="007A1E00"/>
        </w:tc>
        <w:tc>
          <w:tcPr>
            <w:tcW w:w="1701" w:type="dxa"/>
          </w:tcPr>
          <w:p w:rsidR="007A1E00" w:rsidRDefault="007A1E00" w:rsidP="007A1E00"/>
        </w:tc>
        <w:tc>
          <w:tcPr>
            <w:tcW w:w="2155" w:type="dxa"/>
          </w:tcPr>
          <w:p w:rsidR="007A1E00" w:rsidRDefault="007A1E00" w:rsidP="007A1E00"/>
        </w:tc>
        <w:tc>
          <w:tcPr>
            <w:tcW w:w="1554" w:type="dxa"/>
          </w:tcPr>
          <w:p w:rsidR="007A1E00" w:rsidRDefault="007A1E00" w:rsidP="007A1E00"/>
        </w:tc>
      </w:tr>
      <w:tr w:rsidR="007A1E00" w:rsidTr="007F3FF8">
        <w:tc>
          <w:tcPr>
            <w:tcW w:w="1384" w:type="dxa"/>
          </w:tcPr>
          <w:p w:rsidR="007A1E00" w:rsidRDefault="007A1E00" w:rsidP="007A1E00">
            <w:r>
              <w:t xml:space="preserve">Midden oktober </w:t>
            </w:r>
          </w:p>
          <w:p w:rsidR="007A1E00" w:rsidRPr="00B82FC8" w:rsidRDefault="007A1E00" w:rsidP="007A1E00">
            <w:pPr>
              <w:rPr>
                <w:strike/>
              </w:rPr>
            </w:pPr>
          </w:p>
        </w:tc>
        <w:tc>
          <w:tcPr>
            <w:tcW w:w="2268" w:type="dxa"/>
          </w:tcPr>
          <w:p w:rsidR="007A1E00" w:rsidRDefault="007A1E00" w:rsidP="007A1E00">
            <w:r>
              <w:t>Samen voorbereiden kerstgroetenactie en kinderkerstdiensten</w:t>
            </w:r>
          </w:p>
        </w:tc>
        <w:tc>
          <w:tcPr>
            <w:tcW w:w="1701" w:type="dxa"/>
          </w:tcPr>
          <w:p w:rsidR="007A1E00" w:rsidRDefault="007A1E00" w:rsidP="007A1E00">
            <w:r>
              <w:t>De twee missionaire werkgroepen en de kinderkerstcommissies</w:t>
            </w:r>
          </w:p>
        </w:tc>
        <w:tc>
          <w:tcPr>
            <w:tcW w:w="2155" w:type="dxa"/>
          </w:tcPr>
          <w:p w:rsidR="007A1E00" w:rsidRDefault="007A1E00" w:rsidP="007A1E00"/>
        </w:tc>
        <w:tc>
          <w:tcPr>
            <w:tcW w:w="1554" w:type="dxa"/>
          </w:tcPr>
          <w:p w:rsidR="007A1E00" w:rsidRDefault="007A1E00" w:rsidP="007A1E00">
            <w:r>
              <w:t>Attentie! Werkgroep communicatie.</w:t>
            </w:r>
          </w:p>
        </w:tc>
      </w:tr>
      <w:tr w:rsidR="007A1E00" w:rsidTr="007F3FF8">
        <w:tc>
          <w:tcPr>
            <w:tcW w:w="1384" w:type="dxa"/>
          </w:tcPr>
          <w:p w:rsidR="007A1E00" w:rsidRDefault="007A1E00" w:rsidP="007A1E00"/>
        </w:tc>
        <w:tc>
          <w:tcPr>
            <w:tcW w:w="2268" w:type="dxa"/>
          </w:tcPr>
          <w:p w:rsidR="007A1E00" w:rsidRDefault="007A1E00" w:rsidP="007A1E00"/>
        </w:tc>
        <w:tc>
          <w:tcPr>
            <w:tcW w:w="1701" w:type="dxa"/>
          </w:tcPr>
          <w:p w:rsidR="007A1E00" w:rsidRDefault="007A1E00" w:rsidP="007A1E00"/>
        </w:tc>
        <w:tc>
          <w:tcPr>
            <w:tcW w:w="2155" w:type="dxa"/>
          </w:tcPr>
          <w:p w:rsidR="007A1E00" w:rsidRDefault="007A1E00" w:rsidP="007A1E00"/>
        </w:tc>
        <w:tc>
          <w:tcPr>
            <w:tcW w:w="1554" w:type="dxa"/>
          </w:tcPr>
          <w:p w:rsidR="007A1E00" w:rsidRDefault="007A1E00" w:rsidP="007A1E00"/>
        </w:tc>
      </w:tr>
      <w:tr w:rsidR="00AB77C8" w:rsidTr="007F3FF8">
        <w:tc>
          <w:tcPr>
            <w:tcW w:w="1384" w:type="dxa"/>
          </w:tcPr>
          <w:p w:rsidR="00AB77C8" w:rsidRPr="007E7EB8" w:rsidRDefault="00AB77C8" w:rsidP="00AB77C8">
            <w:r>
              <w:t>Eind oktober, begin november</w:t>
            </w:r>
          </w:p>
        </w:tc>
        <w:tc>
          <w:tcPr>
            <w:tcW w:w="2268" w:type="dxa"/>
          </w:tcPr>
          <w:p w:rsidR="00AB77C8" w:rsidRPr="007E7EB8" w:rsidRDefault="00AB77C8" w:rsidP="00AB77C8">
            <w:r w:rsidRPr="007E7EB8">
              <w:t xml:space="preserve">Gemeentegesprekken over </w:t>
            </w:r>
            <w:r>
              <w:t>de eredienst</w:t>
            </w:r>
            <w:r w:rsidRPr="007E7EB8">
              <w:t>, de geloofsvisie op de gemeente en over de verbouwing</w:t>
            </w:r>
          </w:p>
        </w:tc>
        <w:tc>
          <w:tcPr>
            <w:tcW w:w="1701" w:type="dxa"/>
          </w:tcPr>
          <w:p w:rsidR="00AB77C8" w:rsidRPr="007E7EB8" w:rsidRDefault="00AB77C8" w:rsidP="00AB77C8">
            <w:r w:rsidRPr="007E7EB8">
              <w:t xml:space="preserve">Gemeenteleden van Westerkerk en wijk A samen in kleine groepen thuis en in de kerk onder leiding van </w:t>
            </w:r>
            <w:r>
              <w:t xml:space="preserve">sectie ouderlingen uit de </w:t>
            </w:r>
            <w:r w:rsidRPr="007E7EB8">
              <w:t>werkgroepen Pastoraat</w:t>
            </w:r>
          </w:p>
        </w:tc>
        <w:tc>
          <w:tcPr>
            <w:tcW w:w="2155" w:type="dxa"/>
          </w:tcPr>
          <w:p w:rsidR="00AB77C8" w:rsidRPr="007E7EB8" w:rsidRDefault="00AB77C8" w:rsidP="00AB77C8">
            <w:r w:rsidRPr="007E7EB8">
              <w:t>Input voor beleid, programma van eisen, maar vooral gemeenteleden die elkaar leren kennen</w:t>
            </w:r>
          </w:p>
        </w:tc>
        <w:tc>
          <w:tcPr>
            <w:tcW w:w="1554" w:type="dxa"/>
          </w:tcPr>
          <w:p w:rsidR="00AB77C8" w:rsidRDefault="00AB77C8" w:rsidP="00AB77C8">
            <w:r w:rsidRPr="007E7EB8">
              <w:t>Uitnodigingen huis aan huis door de bezoekmedewerkers/secties</w:t>
            </w:r>
          </w:p>
        </w:tc>
      </w:tr>
      <w:tr w:rsidR="00AB77C8" w:rsidTr="007F3FF8">
        <w:tc>
          <w:tcPr>
            <w:tcW w:w="1384" w:type="dxa"/>
          </w:tcPr>
          <w:p w:rsidR="00AB77C8" w:rsidRDefault="00AB77C8" w:rsidP="00AB77C8"/>
        </w:tc>
        <w:tc>
          <w:tcPr>
            <w:tcW w:w="2268" w:type="dxa"/>
          </w:tcPr>
          <w:p w:rsidR="00AB77C8" w:rsidRPr="007E7EB8" w:rsidRDefault="00AB77C8" w:rsidP="00AB77C8"/>
        </w:tc>
        <w:tc>
          <w:tcPr>
            <w:tcW w:w="1701" w:type="dxa"/>
          </w:tcPr>
          <w:p w:rsidR="00AB77C8" w:rsidRPr="007E7EB8" w:rsidRDefault="00AB77C8" w:rsidP="00AB77C8"/>
        </w:tc>
        <w:tc>
          <w:tcPr>
            <w:tcW w:w="2155" w:type="dxa"/>
          </w:tcPr>
          <w:p w:rsidR="00AB77C8" w:rsidRPr="007E7EB8" w:rsidRDefault="00AB77C8" w:rsidP="00AB77C8"/>
        </w:tc>
        <w:tc>
          <w:tcPr>
            <w:tcW w:w="1554" w:type="dxa"/>
          </w:tcPr>
          <w:p w:rsidR="00AB77C8" w:rsidRPr="007E7EB8" w:rsidRDefault="00AB77C8" w:rsidP="00AB77C8"/>
        </w:tc>
      </w:tr>
      <w:tr w:rsidR="00AB77C8" w:rsidTr="007F3FF8">
        <w:tc>
          <w:tcPr>
            <w:tcW w:w="1384" w:type="dxa"/>
          </w:tcPr>
          <w:p w:rsidR="00AB77C8" w:rsidRDefault="00AB77C8" w:rsidP="00AB77C8">
            <w:r>
              <w:t>14 november</w:t>
            </w:r>
          </w:p>
        </w:tc>
        <w:tc>
          <w:tcPr>
            <w:tcW w:w="2268" w:type="dxa"/>
          </w:tcPr>
          <w:p w:rsidR="00AB77C8" w:rsidRPr="007E7EB8" w:rsidRDefault="00AB77C8" w:rsidP="00AB77C8">
            <w:r>
              <w:t>Gezamenlijke kerkenraad</w:t>
            </w:r>
          </w:p>
        </w:tc>
        <w:tc>
          <w:tcPr>
            <w:tcW w:w="1701" w:type="dxa"/>
          </w:tcPr>
          <w:p w:rsidR="00AB77C8" w:rsidRPr="007E7EB8" w:rsidRDefault="00AB77C8" w:rsidP="006F5FE4">
            <w:r>
              <w:t>Besluiten over gezamenlijke indeling pastorale secties, tempo van gezamenlijke erediensten</w:t>
            </w:r>
            <w:r w:rsidR="006F5FE4">
              <w:t xml:space="preserve"> en naam van de wijkgemeente per 1 januari</w:t>
            </w:r>
            <w:r>
              <w:t xml:space="preserve"> </w:t>
            </w:r>
          </w:p>
        </w:tc>
        <w:tc>
          <w:tcPr>
            <w:tcW w:w="2155" w:type="dxa"/>
          </w:tcPr>
          <w:p w:rsidR="00AB77C8" w:rsidRPr="007E7EB8" w:rsidRDefault="00AB77C8" w:rsidP="00AB77C8"/>
        </w:tc>
        <w:tc>
          <w:tcPr>
            <w:tcW w:w="1554" w:type="dxa"/>
          </w:tcPr>
          <w:p w:rsidR="00AB77C8" w:rsidRPr="007E7EB8" w:rsidRDefault="00AB77C8" w:rsidP="00AB77C8"/>
        </w:tc>
      </w:tr>
      <w:tr w:rsidR="00AB77C8" w:rsidTr="007F3FF8">
        <w:tc>
          <w:tcPr>
            <w:tcW w:w="1384" w:type="dxa"/>
          </w:tcPr>
          <w:p w:rsidR="00AB77C8" w:rsidRDefault="00AB77C8" w:rsidP="007A1E00"/>
        </w:tc>
        <w:tc>
          <w:tcPr>
            <w:tcW w:w="2268" w:type="dxa"/>
          </w:tcPr>
          <w:p w:rsidR="00AB77C8" w:rsidRDefault="00AB77C8" w:rsidP="007A1E00"/>
        </w:tc>
        <w:tc>
          <w:tcPr>
            <w:tcW w:w="1701" w:type="dxa"/>
          </w:tcPr>
          <w:p w:rsidR="00AB77C8" w:rsidRDefault="00AB77C8" w:rsidP="007A1E00"/>
        </w:tc>
        <w:tc>
          <w:tcPr>
            <w:tcW w:w="2155" w:type="dxa"/>
          </w:tcPr>
          <w:p w:rsidR="00AB77C8" w:rsidRDefault="00AB77C8" w:rsidP="007A1E00"/>
        </w:tc>
        <w:tc>
          <w:tcPr>
            <w:tcW w:w="1554" w:type="dxa"/>
          </w:tcPr>
          <w:p w:rsidR="00AB77C8" w:rsidRDefault="00AB77C8" w:rsidP="007A1E00"/>
        </w:tc>
      </w:tr>
      <w:tr w:rsidR="007A1E00" w:rsidTr="007F3FF8">
        <w:tc>
          <w:tcPr>
            <w:tcW w:w="1384" w:type="dxa"/>
          </w:tcPr>
          <w:p w:rsidR="007A1E00" w:rsidRDefault="007A1E00" w:rsidP="007A1E00">
            <w:r>
              <w:t>Eerste Advent 27 november  2016</w:t>
            </w:r>
          </w:p>
        </w:tc>
        <w:tc>
          <w:tcPr>
            <w:tcW w:w="2268" w:type="dxa"/>
          </w:tcPr>
          <w:p w:rsidR="007A1E00" w:rsidRDefault="007A1E00" w:rsidP="007A1E00">
            <w:r>
              <w:t>Gezamenlijke ochtenddienst in de  Westerkerk</w:t>
            </w:r>
          </w:p>
        </w:tc>
        <w:tc>
          <w:tcPr>
            <w:tcW w:w="1701" w:type="dxa"/>
          </w:tcPr>
          <w:p w:rsidR="007A1E00" w:rsidRDefault="007A1E00" w:rsidP="007A1E00">
            <w:r>
              <w:t>Kerkenraden en predikanten</w:t>
            </w:r>
          </w:p>
        </w:tc>
        <w:tc>
          <w:tcPr>
            <w:tcW w:w="2155" w:type="dxa"/>
          </w:tcPr>
          <w:p w:rsidR="007A1E00" w:rsidRDefault="007A1E00" w:rsidP="007A1E00"/>
        </w:tc>
        <w:tc>
          <w:tcPr>
            <w:tcW w:w="1554" w:type="dxa"/>
          </w:tcPr>
          <w:p w:rsidR="007A1E00" w:rsidRDefault="007A1E00" w:rsidP="007A1E00"/>
        </w:tc>
      </w:tr>
      <w:tr w:rsidR="00BD6BD2" w:rsidTr="007F3FF8">
        <w:tc>
          <w:tcPr>
            <w:tcW w:w="1384" w:type="dxa"/>
          </w:tcPr>
          <w:p w:rsidR="00BD6BD2" w:rsidRDefault="00BD6BD2" w:rsidP="00BD6BD2">
            <w:r>
              <w:t>Exacte data nog nader in te plannen</w:t>
            </w:r>
          </w:p>
        </w:tc>
        <w:tc>
          <w:tcPr>
            <w:tcW w:w="2268" w:type="dxa"/>
          </w:tcPr>
          <w:p w:rsidR="00BD6BD2" w:rsidRDefault="00BD6BD2" w:rsidP="007A1E00"/>
        </w:tc>
        <w:tc>
          <w:tcPr>
            <w:tcW w:w="1701" w:type="dxa"/>
          </w:tcPr>
          <w:p w:rsidR="00BD6BD2" w:rsidRDefault="00BD6BD2" w:rsidP="007A1E00"/>
        </w:tc>
        <w:tc>
          <w:tcPr>
            <w:tcW w:w="2155" w:type="dxa"/>
          </w:tcPr>
          <w:p w:rsidR="00BD6BD2" w:rsidRDefault="00BD6BD2" w:rsidP="007A1E00"/>
        </w:tc>
        <w:tc>
          <w:tcPr>
            <w:tcW w:w="1554" w:type="dxa"/>
          </w:tcPr>
          <w:p w:rsidR="00BD6BD2" w:rsidRDefault="00BD6BD2" w:rsidP="007A1E00"/>
        </w:tc>
      </w:tr>
      <w:tr w:rsidR="007A1E00" w:rsidTr="007F3FF8">
        <w:tc>
          <w:tcPr>
            <w:tcW w:w="1384" w:type="dxa"/>
          </w:tcPr>
          <w:p w:rsidR="007A1E00" w:rsidRDefault="007A1E00" w:rsidP="007A1E00"/>
        </w:tc>
        <w:tc>
          <w:tcPr>
            <w:tcW w:w="2268" w:type="dxa"/>
          </w:tcPr>
          <w:p w:rsidR="007A1E00" w:rsidRDefault="007A1E00" w:rsidP="007A1E00"/>
        </w:tc>
        <w:tc>
          <w:tcPr>
            <w:tcW w:w="1701" w:type="dxa"/>
          </w:tcPr>
          <w:p w:rsidR="007A1E00" w:rsidRDefault="007A1E00" w:rsidP="007A1E00"/>
        </w:tc>
        <w:tc>
          <w:tcPr>
            <w:tcW w:w="2155" w:type="dxa"/>
          </w:tcPr>
          <w:p w:rsidR="007A1E00" w:rsidRDefault="007A1E00" w:rsidP="007A1E00"/>
        </w:tc>
        <w:tc>
          <w:tcPr>
            <w:tcW w:w="1554" w:type="dxa"/>
          </w:tcPr>
          <w:p w:rsidR="007A1E00" w:rsidRDefault="007A1E00" w:rsidP="007A1E00"/>
        </w:tc>
      </w:tr>
      <w:tr w:rsidR="007A1E00" w:rsidTr="007F3FF8">
        <w:tc>
          <w:tcPr>
            <w:tcW w:w="1384" w:type="dxa"/>
          </w:tcPr>
          <w:p w:rsidR="007A1E00" w:rsidRDefault="007A1E00" w:rsidP="007A1E00">
            <w:r>
              <w:t>Per 1 januari</w:t>
            </w:r>
          </w:p>
        </w:tc>
        <w:tc>
          <w:tcPr>
            <w:tcW w:w="2268" w:type="dxa"/>
          </w:tcPr>
          <w:p w:rsidR="007A1E00" w:rsidRDefault="007A1E00" w:rsidP="007A1E00">
            <w:r>
              <w:t>Federatieovereenkomst en - regeling en de  plaatselijke regelingen treden in werking</w:t>
            </w:r>
          </w:p>
        </w:tc>
        <w:tc>
          <w:tcPr>
            <w:tcW w:w="1701" w:type="dxa"/>
          </w:tcPr>
          <w:p w:rsidR="007A1E00" w:rsidRDefault="007A1E00" w:rsidP="007A1E00"/>
        </w:tc>
        <w:tc>
          <w:tcPr>
            <w:tcW w:w="2155" w:type="dxa"/>
          </w:tcPr>
          <w:p w:rsidR="007A1E00" w:rsidRDefault="007A1E00" w:rsidP="007A1E00"/>
        </w:tc>
        <w:tc>
          <w:tcPr>
            <w:tcW w:w="1554" w:type="dxa"/>
          </w:tcPr>
          <w:p w:rsidR="007A1E00" w:rsidRDefault="007A1E00" w:rsidP="007A1E00"/>
        </w:tc>
      </w:tr>
      <w:tr w:rsidR="007A1E00" w:rsidTr="007F3FF8">
        <w:tc>
          <w:tcPr>
            <w:tcW w:w="1384" w:type="dxa"/>
          </w:tcPr>
          <w:p w:rsidR="007A1E00" w:rsidRDefault="007A1E00" w:rsidP="007A1E00"/>
        </w:tc>
        <w:tc>
          <w:tcPr>
            <w:tcW w:w="2268" w:type="dxa"/>
          </w:tcPr>
          <w:p w:rsidR="007A1E00" w:rsidRDefault="007A1E00" w:rsidP="007A1E00"/>
        </w:tc>
        <w:tc>
          <w:tcPr>
            <w:tcW w:w="1701" w:type="dxa"/>
          </w:tcPr>
          <w:p w:rsidR="007A1E00" w:rsidRDefault="007A1E00" w:rsidP="007A1E00"/>
        </w:tc>
        <w:tc>
          <w:tcPr>
            <w:tcW w:w="2155" w:type="dxa"/>
          </w:tcPr>
          <w:p w:rsidR="007A1E00" w:rsidRDefault="007A1E00" w:rsidP="007A1E00"/>
        </w:tc>
        <w:tc>
          <w:tcPr>
            <w:tcW w:w="1554" w:type="dxa"/>
          </w:tcPr>
          <w:p w:rsidR="007A1E00" w:rsidRDefault="007A1E00" w:rsidP="007A1E00"/>
        </w:tc>
      </w:tr>
      <w:tr w:rsidR="00952AF4" w:rsidRPr="00952AF4" w:rsidTr="007F3FF8">
        <w:tc>
          <w:tcPr>
            <w:tcW w:w="1384" w:type="dxa"/>
          </w:tcPr>
          <w:p w:rsidR="007A1E00" w:rsidRPr="00952AF4" w:rsidRDefault="007A1E00" w:rsidP="007A1E00">
            <w:r w:rsidRPr="00952AF4">
              <w:t>Zondag 1 januari</w:t>
            </w:r>
          </w:p>
        </w:tc>
        <w:tc>
          <w:tcPr>
            <w:tcW w:w="2268" w:type="dxa"/>
          </w:tcPr>
          <w:p w:rsidR="007A1E00" w:rsidRPr="00952AF4" w:rsidRDefault="00BD6BD2" w:rsidP="007A1E00">
            <w:r>
              <w:t xml:space="preserve">Vanaf nu alle diensten </w:t>
            </w:r>
            <w:r w:rsidR="007A1E00" w:rsidRPr="00952AF4">
              <w:t>gezamenlijk in de Westerkerk</w:t>
            </w:r>
          </w:p>
        </w:tc>
        <w:tc>
          <w:tcPr>
            <w:tcW w:w="1701" w:type="dxa"/>
          </w:tcPr>
          <w:p w:rsidR="007A1E00" w:rsidRPr="00952AF4" w:rsidRDefault="007A1E00" w:rsidP="007A1E00"/>
        </w:tc>
        <w:tc>
          <w:tcPr>
            <w:tcW w:w="2155" w:type="dxa"/>
          </w:tcPr>
          <w:p w:rsidR="007A1E00" w:rsidRPr="00952AF4" w:rsidRDefault="007A1E00" w:rsidP="007A1E00"/>
        </w:tc>
        <w:tc>
          <w:tcPr>
            <w:tcW w:w="1554" w:type="dxa"/>
          </w:tcPr>
          <w:p w:rsidR="007A1E00" w:rsidRPr="00952AF4" w:rsidRDefault="007A1E00" w:rsidP="00BD6BD2">
            <w:r w:rsidRPr="00952AF4">
              <w:t xml:space="preserve">Dit vanaf september in Dialoog, herhaald in kerkbladen. </w:t>
            </w:r>
          </w:p>
        </w:tc>
      </w:tr>
      <w:tr w:rsidR="00BD6BD2" w:rsidRPr="00BD6BD2" w:rsidTr="007F3FF8">
        <w:tc>
          <w:tcPr>
            <w:tcW w:w="1384" w:type="dxa"/>
          </w:tcPr>
          <w:p w:rsidR="007A1E00" w:rsidRPr="00BD6BD2" w:rsidRDefault="007A1E00" w:rsidP="007A1E00">
            <w:r w:rsidRPr="00BD6BD2">
              <w:t xml:space="preserve">Medio januari </w:t>
            </w:r>
          </w:p>
        </w:tc>
        <w:tc>
          <w:tcPr>
            <w:tcW w:w="2268" w:type="dxa"/>
          </w:tcPr>
          <w:p w:rsidR="007A1E00" w:rsidRPr="00BD6BD2" w:rsidRDefault="007A1E00" w:rsidP="00BD6BD2">
            <w:r w:rsidRPr="00BD6BD2">
              <w:t>Afscheid van en bevestiging van ambtsdragers</w:t>
            </w:r>
            <w:r w:rsidR="00BD6BD2">
              <w:t>.</w:t>
            </w:r>
          </w:p>
        </w:tc>
        <w:tc>
          <w:tcPr>
            <w:tcW w:w="1701" w:type="dxa"/>
          </w:tcPr>
          <w:p w:rsidR="007A1E00" w:rsidRPr="00BD6BD2" w:rsidRDefault="00952AF4" w:rsidP="00952AF4">
            <w:r w:rsidRPr="00BD6BD2">
              <w:t xml:space="preserve">Kerkenraden en predikanten. </w:t>
            </w:r>
          </w:p>
        </w:tc>
        <w:tc>
          <w:tcPr>
            <w:tcW w:w="2155" w:type="dxa"/>
          </w:tcPr>
          <w:p w:rsidR="007A1E00" w:rsidRPr="00BD6BD2" w:rsidRDefault="007A1E00" w:rsidP="007A1E00"/>
        </w:tc>
        <w:tc>
          <w:tcPr>
            <w:tcW w:w="1554" w:type="dxa"/>
          </w:tcPr>
          <w:p w:rsidR="007A1E00" w:rsidRPr="00BD6BD2" w:rsidRDefault="007A1E00" w:rsidP="007A1E00">
            <w:r w:rsidRPr="00BD6BD2">
              <w:t>In december alle namen in kerkbladen, opdat de gemeenteleden kunnen reageren</w:t>
            </w:r>
          </w:p>
        </w:tc>
      </w:tr>
      <w:tr w:rsidR="00BD6BD2" w:rsidRPr="00BD6BD2" w:rsidTr="007F3FF8">
        <w:tc>
          <w:tcPr>
            <w:tcW w:w="1384" w:type="dxa"/>
          </w:tcPr>
          <w:p w:rsidR="00952AF4" w:rsidRPr="00BD6BD2" w:rsidRDefault="00952AF4" w:rsidP="00952AF4">
            <w:r w:rsidRPr="00BD6BD2">
              <w:t xml:space="preserve">Laatste zondag februari </w:t>
            </w:r>
          </w:p>
        </w:tc>
        <w:tc>
          <w:tcPr>
            <w:tcW w:w="2268" w:type="dxa"/>
          </w:tcPr>
          <w:p w:rsidR="00952AF4" w:rsidRPr="00BD6BD2" w:rsidRDefault="00952AF4" w:rsidP="00952AF4">
            <w:r w:rsidRPr="00BD6BD2">
              <w:t xml:space="preserve">Een ritueel waarmee wijk A de Broederkerk overdraagt aan wijk B </w:t>
            </w:r>
          </w:p>
        </w:tc>
        <w:tc>
          <w:tcPr>
            <w:tcW w:w="1701" w:type="dxa"/>
          </w:tcPr>
          <w:p w:rsidR="00952AF4" w:rsidRPr="00BD6BD2" w:rsidRDefault="00952AF4" w:rsidP="00952AF4"/>
        </w:tc>
        <w:tc>
          <w:tcPr>
            <w:tcW w:w="2155" w:type="dxa"/>
          </w:tcPr>
          <w:p w:rsidR="00952AF4" w:rsidRPr="00BD6BD2" w:rsidRDefault="00952AF4" w:rsidP="00952AF4"/>
        </w:tc>
        <w:tc>
          <w:tcPr>
            <w:tcW w:w="1554" w:type="dxa"/>
          </w:tcPr>
          <w:p w:rsidR="00952AF4" w:rsidRPr="00BD6BD2" w:rsidRDefault="00952AF4" w:rsidP="00952AF4">
            <w:r w:rsidRPr="00BD6BD2">
              <w:t>Dit vanaf september in Dialoog, herhaald in kerkbladen.</w:t>
            </w:r>
          </w:p>
        </w:tc>
      </w:tr>
    </w:tbl>
    <w:p w:rsidR="002F63AB" w:rsidRPr="00681F1D" w:rsidRDefault="002F63AB" w:rsidP="00CF0ADC">
      <w:pPr>
        <w:pStyle w:val="Tekstzonderopmaak"/>
        <w:rPr>
          <w:b/>
        </w:rPr>
      </w:pPr>
    </w:p>
    <w:sectPr w:rsidR="002F63AB" w:rsidRPr="00681F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58E0" w:rsidRDefault="00F858E0" w:rsidP="00CF0ADC">
      <w:r>
        <w:separator/>
      </w:r>
    </w:p>
  </w:endnote>
  <w:endnote w:type="continuationSeparator" w:id="0">
    <w:p w:rsidR="00F858E0" w:rsidRDefault="00F858E0" w:rsidP="00CF0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58E0" w:rsidRDefault="00F858E0" w:rsidP="00CF0ADC">
      <w:r>
        <w:separator/>
      </w:r>
    </w:p>
  </w:footnote>
  <w:footnote w:type="continuationSeparator" w:id="0">
    <w:p w:rsidR="00F858E0" w:rsidRDefault="00F858E0" w:rsidP="00CF0A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DE4742"/>
    <w:multiLevelType w:val="hybridMultilevel"/>
    <w:tmpl w:val="666E2994"/>
    <w:lvl w:ilvl="0" w:tplc="F4863DD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87136D"/>
    <w:multiLevelType w:val="hybridMultilevel"/>
    <w:tmpl w:val="3E408030"/>
    <w:lvl w:ilvl="0" w:tplc="068C8FD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8D400E"/>
    <w:multiLevelType w:val="hybridMultilevel"/>
    <w:tmpl w:val="890E61C0"/>
    <w:lvl w:ilvl="0" w:tplc="1D128C8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035E44"/>
    <w:multiLevelType w:val="hybridMultilevel"/>
    <w:tmpl w:val="096A9C5E"/>
    <w:lvl w:ilvl="0" w:tplc="039CE8F2">
      <w:start w:val="2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947D1F"/>
    <w:multiLevelType w:val="hybridMultilevel"/>
    <w:tmpl w:val="8D6A7D4A"/>
    <w:lvl w:ilvl="0" w:tplc="6006202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585777"/>
    <w:multiLevelType w:val="hybridMultilevel"/>
    <w:tmpl w:val="9E12BD9E"/>
    <w:lvl w:ilvl="0" w:tplc="6F5EFAC2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427"/>
    <w:rsid w:val="000B0B34"/>
    <w:rsid w:val="000B5D9F"/>
    <w:rsid w:val="001356F7"/>
    <w:rsid w:val="00182796"/>
    <w:rsid w:val="001D5EB6"/>
    <w:rsid w:val="001E57C0"/>
    <w:rsid w:val="001E5B66"/>
    <w:rsid w:val="00211829"/>
    <w:rsid w:val="002162BB"/>
    <w:rsid w:val="002314D7"/>
    <w:rsid w:val="00232907"/>
    <w:rsid w:val="00273276"/>
    <w:rsid w:val="00275F4D"/>
    <w:rsid w:val="002854FC"/>
    <w:rsid w:val="00290967"/>
    <w:rsid w:val="002C1002"/>
    <w:rsid w:val="002F63AB"/>
    <w:rsid w:val="00334487"/>
    <w:rsid w:val="00351A31"/>
    <w:rsid w:val="003952E5"/>
    <w:rsid w:val="003C0A82"/>
    <w:rsid w:val="00423B38"/>
    <w:rsid w:val="00451B41"/>
    <w:rsid w:val="00461427"/>
    <w:rsid w:val="00487EB9"/>
    <w:rsid w:val="004B17F2"/>
    <w:rsid w:val="004B471D"/>
    <w:rsid w:val="00503329"/>
    <w:rsid w:val="00507BB7"/>
    <w:rsid w:val="005136B6"/>
    <w:rsid w:val="0052263D"/>
    <w:rsid w:val="00527F76"/>
    <w:rsid w:val="00546D3C"/>
    <w:rsid w:val="00561FC8"/>
    <w:rsid w:val="005A3A88"/>
    <w:rsid w:val="005A59A5"/>
    <w:rsid w:val="005C208A"/>
    <w:rsid w:val="005C4809"/>
    <w:rsid w:val="00637BDA"/>
    <w:rsid w:val="00681F1D"/>
    <w:rsid w:val="006F5FE4"/>
    <w:rsid w:val="00743306"/>
    <w:rsid w:val="00754000"/>
    <w:rsid w:val="0077176E"/>
    <w:rsid w:val="00780AAF"/>
    <w:rsid w:val="007A1E00"/>
    <w:rsid w:val="007B014E"/>
    <w:rsid w:val="007E3F48"/>
    <w:rsid w:val="007F3FF8"/>
    <w:rsid w:val="00802425"/>
    <w:rsid w:val="00812A76"/>
    <w:rsid w:val="008225E7"/>
    <w:rsid w:val="0084264B"/>
    <w:rsid w:val="008A19D2"/>
    <w:rsid w:val="008B0E50"/>
    <w:rsid w:val="00905C5B"/>
    <w:rsid w:val="009333B3"/>
    <w:rsid w:val="00934EC7"/>
    <w:rsid w:val="00951F5C"/>
    <w:rsid w:val="00952AF4"/>
    <w:rsid w:val="009A753D"/>
    <w:rsid w:val="00A276D8"/>
    <w:rsid w:val="00A4137B"/>
    <w:rsid w:val="00A72201"/>
    <w:rsid w:val="00A95BFD"/>
    <w:rsid w:val="00AB77C8"/>
    <w:rsid w:val="00AB7888"/>
    <w:rsid w:val="00AC5C66"/>
    <w:rsid w:val="00AD2DEB"/>
    <w:rsid w:val="00B01CA3"/>
    <w:rsid w:val="00B52810"/>
    <w:rsid w:val="00B548FD"/>
    <w:rsid w:val="00B82FC8"/>
    <w:rsid w:val="00BA6123"/>
    <w:rsid w:val="00BA7029"/>
    <w:rsid w:val="00BD6BD2"/>
    <w:rsid w:val="00C1142A"/>
    <w:rsid w:val="00C26EC3"/>
    <w:rsid w:val="00C72E60"/>
    <w:rsid w:val="00CF0ADC"/>
    <w:rsid w:val="00CF22B7"/>
    <w:rsid w:val="00D3492D"/>
    <w:rsid w:val="00D752A4"/>
    <w:rsid w:val="00DE055D"/>
    <w:rsid w:val="00DE5A05"/>
    <w:rsid w:val="00E34DA2"/>
    <w:rsid w:val="00EC15CA"/>
    <w:rsid w:val="00EE4145"/>
    <w:rsid w:val="00EE7F3B"/>
    <w:rsid w:val="00F12B23"/>
    <w:rsid w:val="00F858E0"/>
    <w:rsid w:val="00FA3988"/>
    <w:rsid w:val="00FA6EB7"/>
    <w:rsid w:val="00FB5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093F56B-00C4-49DA-859E-C79058E48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zonderopmaak">
    <w:name w:val="Plain Text"/>
    <w:basedOn w:val="Standaard"/>
    <w:link w:val="TekstzonderopmaakChar"/>
    <w:uiPriority w:val="99"/>
    <w:unhideWhenUsed/>
    <w:rsid w:val="00461427"/>
    <w:rPr>
      <w:rFonts w:ascii="Calibri" w:hAnsi="Calibri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461427"/>
    <w:rPr>
      <w:rFonts w:ascii="Calibri" w:hAnsi="Calibri"/>
      <w:szCs w:val="21"/>
    </w:rPr>
  </w:style>
  <w:style w:type="paragraph" w:styleId="Lijstalinea">
    <w:name w:val="List Paragraph"/>
    <w:basedOn w:val="Standaard"/>
    <w:uiPriority w:val="34"/>
    <w:qFormat/>
    <w:rsid w:val="00507BB7"/>
    <w:pPr>
      <w:ind w:left="720"/>
    </w:pPr>
    <w:rPr>
      <w:rFonts w:ascii="Calibri" w:hAnsi="Calibri" w:cs="Times New Roman"/>
    </w:rPr>
  </w:style>
  <w:style w:type="table" w:styleId="Tabelraster">
    <w:name w:val="Table Grid"/>
    <w:basedOn w:val="Standaardtabel"/>
    <w:uiPriority w:val="39"/>
    <w:rsid w:val="002162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CF0AD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CF0ADC"/>
  </w:style>
  <w:style w:type="paragraph" w:styleId="Voettekst">
    <w:name w:val="footer"/>
    <w:basedOn w:val="Standaard"/>
    <w:link w:val="VoettekstChar"/>
    <w:uiPriority w:val="99"/>
    <w:unhideWhenUsed/>
    <w:rsid w:val="00CF0AD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CF0A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50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0DD5E9-CF49-4FCC-95D9-F98F2EE88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556</Words>
  <Characters>3062</Characters>
  <Application>Microsoft Office Word</Application>
  <DocSecurity>0</DocSecurity>
  <Lines>25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Pieter van Winden</dc:creator>
  <cp:keywords/>
  <dc:description/>
  <cp:lastModifiedBy>Aart Jan Klok</cp:lastModifiedBy>
  <cp:revision>2</cp:revision>
  <dcterms:created xsi:type="dcterms:W3CDTF">2016-09-16T07:59:00Z</dcterms:created>
  <dcterms:modified xsi:type="dcterms:W3CDTF">2016-09-16T07:59:00Z</dcterms:modified>
</cp:coreProperties>
</file>