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72D" w:rsidRPr="00972734" w:rsidRDefault="00ED772D" w:rsidP="00ED772D">
      <w:pPr>
        <w:rPr>
          <w:rFonts w:asciiTheme="minorHAnsi" w:hAnsiTheme="minorHAnsi" w:cs="Tahoma"/>
          <w:b/>
          <w:sz w:val="22"/>
          <w:szCs w:val="22"/>
          <w:u w:val="single"/>
        </w:rPr>
      </w:pPr>
      <w:r w:rsidRPr="00972734">
        <w:rPr>
          <w:rFonts w:asciiTheme="minorHAnsi" w:hAnsiTheme="minorHAnsi" w:cs="Tahoma"/>
          <w:b/>
          <w:sz w:val="22"/>
          <w:szCs w:val="22"/>
          <w:u w:val="single"/>
        </w:rPr>
        <w:t>Vragen aan de kant van de vrijwilligers</w:t>
      </w:r>
    </w:p>
    <w:p w:rsidR="00ED772D" w:rsidRPr="00972734" w:rsidRDefault="00ED772D" w:rsidP="00ED772D">
      <w:pPr>
        <w:rPr>
          <w:rFonts w:asciiTheme="minorHAnsi" w:hAnsiTheme="minorHAnsi" w:cs="Tahoma"/>
          <w:b/>
          <w:sz w:val="22"/>
          <w:szCs w:val="22"/>
        </w:rPr>
      </w:pPr>
    </w:p>
    <w:p w:rsidR="00ED772D" w:rsidRPr="00972734" w:rsidRDefault="00ED772D" w:rsidP="00ED772D">
      <w:pPr>
        <w:rPr>
          <w:rFonts w:asciiTheme="minorHAnsi" w:hAnsiTheme="minorHAnsi" w:cs="Tahoma"/>
          <w:sz w:val="22"/>
          <w:szCs w:val="22"/>
        </w:rPr>
      </w:pPr>
      <w:r w:rsidRPr="00972734">
        <w:rPr>
          <w:rFonts w:asciiTheme="minorHAnsi" w:hAnsiTheme="minorHAnsi" w:cs="Tahoma"/>
          <w:b/>
          <w:sz w:val="22"/>
          <w:szCs w:val="22"/>
        </w:rPr>
        <w:t>Ik meld me aan als vrijwilliger. En nu?</w:t>
      </w:r>
    </w:p>
    <w:p w:rsidR="00ED772D" w:rsidRPr="00972734" w:rsidRDefault="00ED772D" w:rsidP="00ED772D">
      <w:pPr>
        <w:rPr>
          <w:rFonts w:asciiTheme="minorHAnsi" w:hAnsiTheme="minorHAnsi" w:cs="Tahoma"/>
          <w:sz w:val="22"/>
          <w:szCs w:val="22"/>
        </w:rPr>
      </w:pPr>
      <w:r w:rsidRPr="00972734">
        <w:rPr>
          <w:rFonts w:asciiTheme="minorHAnsi" w:hAnsiTheme="minorHAnsi" w:cs="Tahoma"/>
          <w:sz w:val="22"/>
          <w:szCs w:val="22"/>
        </w:rPr>
        <w:t xml:space="preserve">Bij de aanmelding kun je aangeven welke hulp je zou kunnen/willen bieden en ook wordt er gevraagd of er dagen zijn waarop je doorgaans wel of niet kunt. Als er een zorgvraag is die past bij jouw hulpaanbod en beschikbaarheid, word je door de (wijk)coördinator benaderd of je concreet deze hulp zou kunnen en willen bieden. </w:t>
      </w:r>
    </w:p>
    <w:p w:rsidR="00ED772D" w:rsidRPr="00972734" w:rsidRDefault="00ED772D" w:rsidP="00ED772D">
      <w:pPr>
        <w:rPr>
          <w:rFonts w:asciiTheme="minorHAnsi" w:hAnsiTheme="minorHAnsi" w:cs="Tahoma"/>
          <w:sz w:val="22"/>
          <w:szCs w:val="22"/>
        </w:rPr>
      </w:pPr>
    </w:p>
    <w:p w:rsidR="00ED772D" w:rsidRPr="00972734" w:rsidRDefault="00ED772D" w:rsidP="00ED772D">
      <w:pPr>
        <w:rPr>
          <w:rFonts w:asciiTheme="minorHAnsi" w:hAnsiTheme="minorHAnsi" w:cs="Tahoma"/>
          <w:sz w:val="22"/>
          <w:szCs w:val="22"/>
        </w:rPr>
      </w:pPr>
      <w:r w:rsidRPr="00972734">
        <w:rPr>
          <w:rFonts w:asciiTheme="minorHAnsi" w:hAnsiTheme="minorHAnsi" w:cs="Tahoma"/>
          <w:b/>
          <w:sz w:val="22"/>
          <w:szCs w:val="22"/>
        </w:rPr>
        <w:t>Kan ik de kosten gemaakt in verband met mijn werkzaamheden als vrijwilliger voor Zorg</w:t>
      </w:r>
      <w:r w:rsidR="00462FEA" w:rsidRPr="00972734">
        <w:rPr>
          <w:rFonts w:asciiTheme="minorHAnsi" w:hAnsiTheme="minorHAnsi" w:cs="Tahoma"/>
          <w:b/>
          <w:sz w:val="22"/>
          <w:szCs w:val="22"/>
        </w:rPr>
        <w:t>s</w:t>
      </w:r>
      <w:r w:rsidRPr="00972734">
        <w:rPr>
          <w:rFonts w:asciiTheme="minorHAnsi" w:hAnsiTheme="minorHAnsi" w:cs="Tahoma"/>
          <w:b/>
          <w:sz w:val="22"/>
          <w:szCs w:val="22"/>
        </w:rPr>
        <w:t>aam vergoed krijgen?</w:t>
      </w:r>
    </w:p>
    <w:p w:rsidR="00ED772D" w:rsidRPr="00972734" w:rsidRDefault="00ED772D" w:rsidP="00ED772D">
      <w:pPr>
        <w:rPr>
          <w:rFonts w:asciiTheme="minorHAnsi" w:hAnsiTheme="minorHAnsi" w:cs="Tahoma"/>
          <w:i/>
          <w:iCs/>
          <w:sz w:val="22"/>
          <w:szCs w:val="22"/>
        </w:rPr>
      </w:pPr>
      <w:r w:rsidRPr="00972734">
        <w:rPr>
          <w:rFonts w:asciiTheme="minorHAnsi" w:hAnsiTheme="minorHAnsi" w:cs="Tahoma"/>
          <w:sz w:val="22"/>
          <w:szCs w:val="22"/>
        </w:rPr>
        <w:t xml:space="preserve">Jazeker. Alle gemaakte kosten (bijv. voor het bereiden van een maaltijd of het betalen van een parkeerkaart bij ziekenhuis o.i.d.) kun je binnen 2 maanden declareren via het mailadres: </w:t>
      </w:r>
      <w:r w:rsidRPr="00972734">
        <w:rPr>
          <w:rStyle w:val="Hyperlink"/>
          <w:rFonts w:asciiTheme="minorHAnsi" w:hAnsiTheme="minorHAnsi" w:cs="Tahoma"/>
          <w:sz w:val="22"/>
          <w:szCs w:val="22"/>
        </w:rPr>
        <w:t>zorgsaamkampen@gmail.com</w:t>
      </w:r>
      <w:r w:rsidRPr="00972734">
        <w:rPr>
          <w:rFonts w:asciiTheme="minorHAnsi" w:hAnsiTheme="minorHAnsi" w:cs="Tahoma"/>
          <w:sz w:val="22"/>
          <w:szCs w:val="22"/>
        </w:rPr>
        <w:t xml:space="preserve">. </w:t>
      </w:r>
    </w:p>
    <w:p w:rsidR="00ED772D" w:rsidRPr="00972734" w:rsidRDefault="00ED772D" w:rsidP="00ED772D">
      <w:pPr>
        <w:rPr>
          <w:rFonts w:asciiTheme="minorHAnsi" w:hAnsiTheme="minorHAnsi" w:cs="Tahoma"/>
          <w:sz w:val="22"/>
          <w:szCs w:val="22"/>
        </w:rPr>
      </w:pPr>
      <w:r w:rsidRPr="00972734">
        <w:rPr>
          <w:rFonts w:asciiTheme="minorHAnsi" w:hAnsiTheme="minorHAnsi" w:cs="Tahoma"/>
          <w:i/>
          <w:iCs/>
          <w:sz w:val="22"/>
          <w:szCs w:val="22"/>
        </w:rPr>
        <w:t>Let op:</w:t>
      </w:r>
      <w:r w:rsidRPr="00972734">
        <w:rPr>
          <w:rFonts w:asciiTheme="minorHAnsi" w:hAnsiTheme="minorHAnsi" w:cs="Tahoma"/>
          <w:sz w:val="22"/>
          <w:szCs w:val="22"/>
        </w:rPr>
        <w:t xml:space="preserve"> Als je mensen naar bijv. een ziekenhuis rijdt, dan krijg je van de zorgvrager direct een kilometervergoeding van 0,</w:t>
      </w:r>
      <w:r w:rsidR="00301A92">
        <w:rPr>
          <w:rFonts w:asciiTheme="minorHAnsi" w:hAnsiTheme="minorHAnsi" w:cs="Tahoma"/>
          <w:sz w:val="22"/>
          <w:szCs w:val="22"/>
        </w:rPr>
        <w:t>25</w:t>
      </w:r>
      <w:bookmarkStart w:id="0" w:name="_GoBack"/>
      <w:bookmarkEnd w:id="0"/>
      <w:r w:rsidRPr="00972734">
        <w:rPr>
          <w:rFonts w:asciiTheme="minorHAnsi" w:hAnsiTheme="minorHAnsi" w:cs="Tahoma"/>
          <w:sz w:val="22"/>
          <w:szCs w:val="22"/>
        </w:rPr>
        <w:t xml:space="preserve"> cent/km. </w:t>
      </w:r>
    </w:p>
    <w:p w:rsidR="00ED772D" w:rsidRPr="00972734" w:rsidRDefault="00ED772D" w:rsidP="00ED772D">
      <w:pPr>
        <w:rPr>
          <w:rFonts w:asciiTheme="minorHAnsi" w:hAnsiTheme="minorHAnsi" w:cs="Tahoma"/>
          <w:sz w:val="22"/>
          <w:szCs w:val="22"/>
        </w:rPr>
      </w:pPr>
    </w:p>
    <w:p w:rsidR="00ED772D" w:rsidRPr="00972734" w:rsidRDefault="00ED772D" w:rsidP="00ED772D">
      <w:pPr>
        <w:rPr>
          <w:rFonts w:asciiTheme="minorHAnsi" w:hAnsiTheme="minorHAnsi" w:cs="Tahoma"/>
          <w:sz w:val="22"/>
          <w:szCs w:val="22"/>
        </w:rPr>
      </w:pPr>
      <w:r w:rsidRPr="00972734">
        <w:rPr>
          <w:rFonts w:asciiTheme="minorHAnsi" w:hAnsiTheme="minorHAnsi" w:cs="Tahoma"/>
          <w:b/>
          <w:sz w:val="22"/>
          <w:szCs w:val="22"/>
        </w:rPr>
        <w:t>Ik kom bij mensen voor een bepaalde taak waarvoor Zorg</w:t>
      </w:r>
      <w:r w:rsidR="00462FEA" w:rsidRPr="00972734">
        <w:rPr>
          <w:rFonts w:asciiTheme="minorHAnsi" w:hAnsiTheme="minorHAnsi" w:cs="Tahoma"/>
          <w:b/>
          <w:sz w:val="22"/>
          <w:szCs w:val="22"/>
        </w:rPr>
        <w:t>s</w:t>
      </w:r>
      <w:r w:rsidRPr="00972734">
        <w:rPr>
          <w:rFonts w:asciiTheme="minorHAnsi" w:hAnsiTheme="minorHAnsi" w:cs="Tahoma"/>
          <w:b/>
          <w:sz w:val="22"/>
          <w:szCs w:val="22"/>
        </w:rPr>
        <w:t>aam is ingeschakeld en ik signaleer dat er op andere gebieden ook hulp nodig is. Wat kan ik hiermee doen?</w:t>
      </w:r>
    </w:p>
    <w:p w:rsidR="00ED772D" w:rsidRPr="00972734" w:rsidRDefault="00ED772D" w:rsidP="00ED772D">
      <w:pPr>
        <w:rPr>
          <w:rFonts w:asciiTheme="minorHAnsi" w:hAnsiTheme="minorHAnsi" w:cs="Tahoma"/>
          <w:sz w:val="22"/>
          <w:szCs w:val="22"/>
        </w:rPr>
      </w:pPr>
      <w:r w:rsidRPr="00972734">
        <w:rPr>
          <w:rFonts w:asciiTheme="minorHAnsi" w:hAnsiTheme="minorHAnsi" w:cs="Tahoma"/>
          <w:sz w:val="22"/>
          <w:szCs w:val="22"/>
        </w:rPr>
        <w:t>Er kunnen situaties zijn waarbij je je afvraagt of er niet meer/andere hulp nodig is dan je op dat moment komt bieden. In sommige situaties is het moeilijk om dat bij de zorgvrager bespreekbaar te maken. In dit geval kun je contact opnemen met de coördinator van je wijk of de algemene coördinatoren om dit met hen (zo nodig anoniem) te bespreken.</w:t>
      </w:r>
      <w:r w:rsidRPr="00972734">
        <w:rPr>
          <w:rFonts w:asciiTheme="minorHAnsi" w:hAnsiTheme="minorHAnsi"/>
          <w:sz w:val="22"/>
          <w:szCs w:val="22"/>
        </w:rPr>
        <w:t xml:space="preserve"> </w:t>
      </w:r>
      <w:r w:rsidRPr="00972734">
        <w:rPr>
          <w:rFonts w:asciiTheme="minorHAnsi" w:hAnsiTheme="minorHAnsi" w:cs="Tahoma"/>
          <w:sz w:val="22"/>
          <w:szCs w:val="22"/>
        </w:rPr>
        <w:t>Zij kunnen meedenken in hoe het beste gehandeld en doorverwezen kan worden.</w:t>
      </w:r>
    </w:p>
    <w:p w:rsidR="00ED772D" w:rsidRPr="00972734" w:rsidRDefault="00ED772D" w:rsidP="00ED772D">
      <w:pPr>
        <w:rPr>
          <w:rFonts w:asciiTheme="minorHAnsi" w:hAnsiTheme="minorHAnsi" w:cs="Tahoma"/>
          <w:sz w:val="22"/>
          <w:szCs w:val="22"/>
        </w:rPr>
      </w:pPr>
    </w:p>
    <w:p w:rsidR="00ED772D" w:rsidRPr="00972734" w:rsidRDefault="00ED772D" w:rsidP="00ED772D">
      <w:pPr>
        <w:rPr>
          <w:rFonts w:asciiTheme="minorHAnsi" w:hAnsiTheme="minorHAnsi" w:cs="Tahoma"/>
          <w:sz w:val="22"/>
          <w:szCs w:val="22"/>
        </w:rPr>
      </w:pPr>
      <w:r w:rsidRPr="00972734">
        <w:rPr>
          <w:rFonts w:asciiTheme="minorHAnsi" w:hAnsiTheme="minorHAnsi" w:cs="Tahoma"/>
          <w:b/>
          <w:sz w:val="22"/>
          <w:szCs w:val="22"/>
        </w:rPr>
        <w:t>Krijg ik als vrijwilliger te maken met zorgvragers uit mijn eigen wijk?</w:t>
      </w:r>
    </w:p>
    <w:p w:rsidR="00ED772D" w:rsidRPr="00972734" w:rsidRDefault="00ED772D" w:rsidP="00ED772D">
      <w:pPr>
        <w:rPr>
          <w:rFonts w:asciiTheme="minorHAnsi" w:hAnsiTheme="minorHAnsi" w:cs="Tahoma"/>
          <w:sz w:val="22"/>
          <w:szCs w:val="22"/>
        </w:rPr>
      </w:pPr>
      <w:r w:rsidRPr="00972734">
        <w:rPr>
          <w:rFonts w:asciiTheme="minorHAnsi" w:hAnsiTheme="minorHAnsi" w:cs="Tahoma"/>
          <w:sz w:val="22"/>
          <w:szCs w:val="22"/>
        </w:rPr>
        <w:t>In principe en in eerste instantie proberen we zorgvragers en vrijwilligers uit dezelfde wijk te koppelen. Dit omdat we graag willen dat de onderlinge verbondenheid groeit binnen de wijken. Mochten er binnen een wijk vrijwilligers te kort zijn om in een bepaalde hulpvraag te voorzien, of is een hulpvraag heel specifiek, dan wordt er ook door de coördinatoren gekeken naar geschikte vrijwilligers in de andere wijken.</w:t>
      </w:r>
    </w:p>
    <w:p w:rsidR="00ED772D" w:rsidRPr="00972734" w:rsidRDefault="00ED772D" w:rsidP="00ED772D">
      <w:pPr>
        <w:rPr>
          <w:rFonts w:asciiTheme="minorHAnsi" w:hAnsiTheme="minorHAnsi" w:cs="Tahoma"/>
          <w:sz w:val="22"/>
          <w:szCs w:val="22"/>
        </w:rPr>
      </w:pPr>
    </w:p>
    <w:p w:rsidR="00ED772D" w:rsidRPr="00972734" w:rsidRDefault="00ED772D" w:rsidP="00ED772D">
      <w:pPr>
        <w:rPr>
          <w:rFonts w:asciiTheme="minorHAnsi" w:hAnsiTheme="minorHAnsi" w:cs="Tahoma"/>
          <w:sz w:val="22"/>
          <w:szCs w:val="22"/>
        </w:rPr>
      </w:pPr>
      <w:r w:rsidRPr="00972734">
        <w:rPr>
          <w:rFonts w:asciiTheme="minorHAnsi" w:hAnsiTheme="minorHAnsi" w:cs="Tahoma"/>
          <w:b/>
          <w:sz w:val="22"/>
          <w:szCs w:val="22"/>
        </w:rPr>
        <w:t>Wat doe ik als ik een gift ontvang?</w:t>
      </w:r>
    </w:p>
    <w:p w:rsidR="00ED772D" w:rsidRPr="00972734" w:rsidRDefault="00ED772D" w:rsidP="00ED772D">
      <w:pPr>
        <w:rPr>
          <w:rFonts w:asciiTheme="minorHAnsi" w:hAnsiTheme="minorHAnsi" w:cs="Tahoma"/>
          <w:sz w:val="22"/>
          <w:szCs w:val="22"/>
        </w:rPr>
      </w:pPr>
      <w:r w:rsidRPr="00972734">
        <w:rPr>
          <w:rFonts w:asciiTheme="minorHAnsi" w:hAnsiTheme="minorHAnsi" w:cs="Tahoma"/>
          <w:sz w:val="22"/>
          <w:szCs w:val="22"/>
        </w:rPr>
        <w:t>Als je van een zorgvrager een gift krijgt, is het nodig dat duidelijk is waarvoor deze gift bestemd is. Doe vervolgens de gift in een gesloten envelop met vermelding van de bestemming van de gift en je eigen naam zodat helder is bij wie het geld wegkomt. Deze envelop moet je vervolgens brengen</w:t>
      </w:r>
      <w:r w:rsidR="00462FEA" w:rsidRPr="00972734">
        <w:rPr>
          <w:rFonts w:asciiTheme="minorHAnsi" w:hAnsiTheme="minorHAnsi" w:cs="Tahoma"/>
          <w:sz w:val="22"/>
          <w:szCs w:val="22"/>
        </w:rPr>
        <w:t xml:space="preserve"> bij de penningmeester van Zorgs</w:t>
      </w:r>
      <w:r w:rsidRPr="00972734">
        <w:rPr>
          <w:rFonts w:asciiTheme="minorHAnsi" w:hAnsiTheme="minorHAnsi" w:cs="Tahoma"/>
          <w:sz w:val="22"/>
          <w:szCs w:val="22"/>
        </w:rPr>
        <w:t xml:space="preserve">aam: Elke </w:t>
      </w:r>
      <w:r w:rsidR="00972734" w:rsidRPr="00972734">
        <w:rPr>
          <w:rFonts w:asciiTheme="minorHAnsi" w:hAnsiTheme="minorHAnsi" w:cs="Tahoma"/>
          <w:sz w:val="22"/>
          <w:szCs w:val="22"/>
        </w:rPr>
        <w:t>Visscher</w:t>
      </w:r>
      <w:r w:rsidR="00DE30DF">
        <w:rPr>
          <w:rFonts w:asciiTheme="minorHAnsi" w:hAnsiTheme="minorHAnsi" w:cs="Tahoma"/>
          <w:sz w:val="22"/>
          <w:szCs w:val="22"/>
        </w:rPr>
        <w:t xml:space="preserve">-Bultman </w:t>
      </w:r>
      <w:r w:rsidRPr="00972734">
        <w:rPr>
          <w:rFonts w:asciiTheme="minorHAnsi" w:hAnsiTheme="minorHAnsi" w:cs="Tahoma"/>
          <w:sz w:val="22"/>
          <w:szCs w:val="22"/>
        </w:rPr>
        <w:t xml:space="preserve">, </w:t>
      </w:r>
      <w:r w:rsidR="00972734" w:rsidRPr="00972734">
        <w:rPr>
          <w:rFonts w:asciiTheme="minorHAnsi" w:hAnsiTheme="minorHAnsi" w:cs="Tahoma"/>
          <w:sz w:val="22"/>
          <w:szCs w:val="22"/>
        </w:rPr>
        <w:t xml:space="preserve">Hendrik van </w:t>
      </w:r>
      <w:proofErr w:type="spellStart"/>
      <w:r w:rsidR="00972734" w:rsidRPr="00972734">
        <w:rPr>
          <w:rFonts w:asciiTheme="minorHAnsi" w:hAnsiTheme="minorHAnsi" w:cs="Tahoma"/>
          <w:sz w:val="22"/>
          <w:szCs w:val="22"/>
        </w:rPr>
        <w:t>Viandenstraat</w:t>
      </w:r>
      <w:proofErr w:type="spellEnd"/>
      <w:r w:rsidR="00972734" w:rsidRPr="00972734">
        <w:rPr>
          <w:rFonts w:asciiTheme="minorHAnsi" w:hAnsiTheme="minorHAnsi" w:cs="Tahoma"/>
          <w:sz w:val="22"/>
          <w:szCs w:val="22"/>
        </w:rPr>
        <w:t xml:space="preserve"> 2 te Kampen.</w:t>
      </w:r>
    </w:p>
    <w:p w:rsidR="00ED772D" w:rsidRPr="00972734" w:rsidRDefault="00ED772D" w:rsidP="00ED772D">
      <w:pPr>
        <w:rPr>
          <w:rFonts w:asciiTheme="minorHAnsi" w:hAnsiTheme="minorHAnsi" w:cs="Tahoma"/>
          <w:sz w:val="22"/>
          <w:szCs w:val="22"/>
        </w:rPr>
      </w:pPr>
      <w:r w:rsidRPr="00972734">
        <w:rPr>
          <w:rFonts w:asciiTheme="minorHAnsi" w:hAnsiTheme="minorHAnsi" w:cs="Tahoma"/>
          <w:sz w:val="22"/>
          <w:szCs w:val="22"/>
        </w:rPr>
        <w:t>In het geval dat je van een zorgvrager de vervoersvergoeding krijgt, hoef je dit niet te melden/af te dragen, tenzij het bedrag hoger is dan het aantal gereden kilometers. In dat geval draag je het overschot af op de hierboven vermelde manier.</w:t>
      </w:r>
    </w:p>
    <w:p w:rsidR="00ED772D" w:rsidRDefault="00ED772D" w:rsidP="00ED772D">
      <w:pPr>
        <w:rPr>
          <w:rFonts w:ascii="Tahoma" w:hAnsi="Tahoma" w:cs="Tahoma"/>
        </w:rPr>
      </w:pPr>
    </w:p>
    <w:p w:rsidR="00223926" w:rsidRDefault="00223926"/>
    <w:sectPr w:rsidR="00223926">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0E0B" w:rsidRDefault="00A60E0B" w:rsidP="00972734">
      <w:r>
        <w:separator/>
      </w:r>
    </w:p>
  </w:endnote>
  <w:endnote w:type="continuationSeparator" w:id="0">
    <w:p w:rsidR="00A60E0B" w:rsidRDefault="00A60E0B" w:rsidP="00972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0E0B" w:rsidRDefault="00A60E0B" w:rsidP="00972734">
      <w:r>
        <w:separator/>
      </w:r>
    </w:p>
  </w:footnote>
  <w:footnote w:type="continuationSeparator" w:id="0">
    <w:p w:rsidR="00A60E0B" w:rsidRDefault="00A60E0B" w:rsidP="00972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2734" w:rsidRDefault="00972734" w:rsidP="00972734">
    <w:pPr>
      <w:pStyle w:val="Koptekst"/>
      <w:jc w:val="center"/>
    </w:pPr>
    <w:r>
      <w:rPr>
        <w:noProof/>
        <w:lang w:eastAsia="nl-NL"/>
      </w:rPr>
      <w:drawing>
        <wp:inline distT="0" distB="0" distL="0" distR="0">
          <wp:extent cx="1990725" cy="590550"/>
          <wp:effectExtent l="0" t="0" r="952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725" cy="590550"/>
                  </a:xfrm>
                  <a:prstGeom prst="rect">
                    <a:avLst/>
                  </a:prstGeom>
                  <a:noFill/>
                  <a:ln>
                    <a:noFill/>
                  </a:ln>
                </pic:spPr>
              </pic:pic>
            </a:graphicData>
          </a:graphic>
        </wp:inline>
      </w:drawing>
    </w:r>
  </w:p>
  <w:p w:rsidR="00972734" w:rsidRDefault="0097273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72D"/>
    <w:rsid w:val="0009352C"/>
    <w:rsid w:val="00134990"/>
    <w:rsid w:val="00223926"/>
    <w:rsid w:val="00301A92"/>
    <w:rsid w:val="00462FEA"/>
    <w:rsid w:val="005D44FC"/>
    <w:rsid w:val="00972734"/>
    <w:rsid w:val="00985BBA"/>
    <w:rsid w:val="00A60E0B"/>
    <w:rsid w:val="00DE30DF"/>
    <w:rsid w:val="00ED77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5553"/>
  <w15:docId w15:val="{FD12E2FA-0627-4D8C-9E84-DB8AF6A5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D772D"/>
    <w:pPr>
      <w:widowControl w:val="0"/>
      <w:suppressAutoHyphens/>
      <w:overflowPunct w:val="0"/>
      <w:autoSpaceDE w:val="0"/>
      <w:spacing w:after="0" w:line="240" w:lineRule="auto"/>
      <w:textAlignment w:val="baseline"/>
    </w:pPr>
    <w:rPr>
      <w:rFonts w:ascii="Times New Roman" w:eastAsia="Times New Roman" w:hAnsi="Times New Roman" w:cs="Times New Roman"/>
      <w:kern w:val="1"/>
      <w:sz w:val="24"/>
      <w:szCs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ED772D"/>
    <w:rPr>
      <w:color w:val="000080"/>
      <w:u w:val="single"/>
    </w:rPr>
  </w:style>
  <w:style w:type="paragraph" w:styleId="Koptekst">
    <w:name w:val="header"/>
    <w:basedOn w:val="Standaard"/>
    <w:link w:val="KoptekstChar"/>
    <w:uiPriority w:val="99"/>
    <w:unhideWhenUsed/>
    <w:rsid w:val="00972734"/>
    <w:pPr>
      <w:tabs>
        <w:tab w:val="center" w:pos="4536"/>
        <w:tab w:val="right" w:pos="9072"/>
      </w:tabs>
    </w:pPr>
  </w:style>
  <w:style w:type="character" w:customStyle="1" w:styleId="KoptekstChar">
    <w:name w:val="Koptekst Char"/>
    <w:basedOn w:val="Standaardalinea-lettertype"/>
    <w:link w:val="Koptekst"/>
    <w:uiPriority w:val="99"/>
    <w:rsid w:val="00972734"/>
    <w:rPr>
      <w:rFonts w:ascii="Times New Roman" w:eastAsia="Times New Roman" w:hAnsi="Times New Roman" w:cs="Times New Roman"/>
      <w:kern w:val="1"/>
      <w:sz w:val="24"/>
      <w:szCs w:val="20"/>
      <w:lang w:eastAsia="ar-SA"/>
    </w:rPr>
  </w:style>
  <w:style w:type="paragraph" w:styleId="Voettekst">
    <w:name w:val="footer"/>
    <w:basedOn w:val="Standaard"/>
    <w:link w:val="VoettekstChar"/>
    <w:uiPriority w:val="99"/>
    <w:unhideWhenUsed/>
    <w:rsid w:val="00972734"/>
    <w:pPr>
      <w:tabs>
        <w:tab w:val="center" w:pos="4536"/>
        <w:tab w:val="right" w:pos="9072"/>
      </w:tabs>
    </w:pPr>
  </w:style>
  <w:style w:type="character" w:customStyle="1" w:styleId="VoettekstChar">
    <w:name w:val="Voettekst Char"/>
    <w:basedOn w:val="Standaardalinea-lettertype"/>
    <w:link w:val="Voettekst"/>
    <w:uiPriority w:val="99"/>
    <w:rsid w:val="00972734"/>
    <w:rPr>
      <w:rFonts w:ascii="Times New Roman" w:eastAsia="Times New Roman" w:hAnsi="Times New Roman" w:cs="Times New Roman"/>
      <w:kern w:val="1"/>
      <w:sz w:val="24"/>
      <w:szCs w:val="20"/>
      <w:lang w:eastAsia="ar-SA"/>
    </w:rPr>
  </w:style>
  <w:style w:type="paragraph" w:styleId="Ballontekst">
    <w:name w:val="Balloon Text"/>
    <w:basedOn w:val="Standaard"/>
    <w:link w:val="BallontekstChar"/>
    <w:uiPriority w:val="99"/>
    <w:semiHidden/>
    <w:unhideWhenUsed/>
    <w:rsid w:val="00972734"/>
    <w:rPr>
      <w:rFonts w:ascii="Tahoma" w:hAnsi="Tahoma" w:cs="Tahoma"/>
      <w:sz w:val="16"/>
      <w:szCs w:val="16"/>
    </w:rPr>
  </w:style>
  <w:style w:type="character" w:customStyle="1" w:styleId="BallontekstChar">
    <w:name w:val="Ballontekst Char"/>
    <w:basedOn w:val="Standaardalinea-lettertype"/>
    <w:link w:val="Ballontekst"/>
    <w:uiPriority w:val="99"/>
    <w:semiHidden/>
    <w:rsid w:val="00972734"/>
    <w:rPr>
      <w:rFonts w:ascii="Tahoma" w:eastAsia="Times New Roman" w:hAnsi="Tahoma" w:cs="Tahoma"/>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402</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 Jan Klok</dc:creator>
  <cp:lastModifiedBy>Aart Jan Klok</cp:lastModifiedBy>
  <cp:revision>2</cp:revision>
  <dcterms:created xsi:type="dcterms:W3CDTF">2018-07-10T12:35:00Z</dcterms:created>
  <dcterms:modified xsi:type="dcterms:W3CDTF">2018-07-10T12:35:00Z</dcterms:modified>
</cp:coreProperties>
</file>