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6910E" w14:textId="77777777" w:rsidR="00204961" w:rsidRPr="005B7392" w:rsidRDefault="00204961" w:rsidP="00204961">
      <w:pPr>
        <w:pBdr>
          <w:top w:val="nil"/>
          <w:left w:val="nil"/>
          <w:bottom w:val="nil"/>
          <w:right w:val="nil"/>
          <w:between w:val="nil"/>
        </w:pBdr>
        <w:rPr>
          <w:rFonts w:ascii="Arial" w:eastAsia="Arial" w:hAnsi="Arial" w:cs="Arial"/>
          <w:sz w:val="28"/>
          <w:szCs w:val="28"/>
        </w:rPr>
      </w:pPr>
      <w:r w:rsidRPr="005B7392">
        <w:rPr>
          <w:rFonts w:ascii="Arial" w:eastAsia="Arial" w:hAnsi="Arial" w:cs="Arial"/>
          <w:b/>
          <w:sz w:val="28"/>
          <w:szCs w:val="28"/>
        </w:rPr>
        <w:t>Plaatselijke regeling ten behoeve van het leven en werken van de</w:t>
      </w:r>
    </w:p>
    <w:p w14:paraId="2EB7BB6D" w14:textId="77777777" w:rsidR="00204961" w:rsidRPr="005B7392" w:rsidRDefault="00FB0F44" w:rsidP="00204961">
      <w:pPr>
        <w:pBdr>
          <w:top w:val="nil"/>
          <w:left w:val="nil"/>
          <w:bottom w:val="nil"/>
          <w:right w:val="nil"/>
          <w:between w:val="nil"/>
        </w:pBdr>
        <w:rPr>
          <w:rFonts w:ascii="Arial" w:eastAsia="Arial" w:hAnsi="Arial" w:cs="Arial"/>
          <w:sz w:val="28"/>
          <w:szCs w:val="28"/>
        </w:rPr>
      </w:pPr>
      <w:r w:rsidRPr="005B7392">
        <w:rPr>
          <w:rFonts w:ascii="Arial" w:eastAsia="Arial" w:hAnsi="Arial" w:cs="Arial"/>
          <w:b/>
          <w:sz w:val="28"/>
          <w:szCs w:val="28"/>
        </w:rPr>
        <w:t>Hervormde</w:t>
      </w:r>
      <w:r w:rsidR="00204961" w:rsidRPr="005B7392">
        <w:rPr>
          <w:rFonts w:ascii="Arial" w:eastAsia="Arial" w:hAnsi="Arial" w:cs="Arial"/>
          <w:b/>
          <w:sz w:val="28"/>
          <w:szCs w:val="28"/>
        </w:rPr>
        <w:t xml:space="preserve"> Wijkgemeente </w:t>
      </w:r>
      <w:r w:rsidRPr="005B7392">
        <w:rPr>
          <w:rFonts w:ascii="Arial" w:eastAsia="Arial" w:hAnsi="Arial" w:cs="Arial"/>
          <w:b/>
          <w:sz w:val="28"/>
          <w:szCs w:val="28"/>
        </w:rPr>
        <w:t>Broeder</w:t>
      </w:r>
      <w:r w:rsidR="00204961" w:rsidRPr="005B7392">
        <w:rPr>
          <w:rFonts w:ascii="Arial" w:eastAsia="Arial" w:hAnsi="Arial" w:cs="Arial"/>
          <w:b/>
          <w:sz w:val="28"/>
          <w:szCs w:val="28"/>
        </w:rPr>
        <w:t>kerk van de Protestantse Gemeente te Kampen</w:t>
      </w:r>
    </w:p>
    <w:p w14:paraId="599E0975" w14:textId="77777777" w:rsidR="00204961" w:rsidRPr="005B7392" w:rsidRDefault="00204961" w:rsidP="00204961">
      <w:pPr>
        <w:pBdr>
          <w:top w:val="nil"/>
          <w:left w:val="nil"/>
          <w:bottom w:val="nil"/>
          <w:right w:val="nil"/>
          <w:between w:val="nil"/>
        </w:pBdr>
        <w:rPr>
          <w:rFonts w:ascii="Arial" w:eastAsia="Arial" w:hAnsi="Arial" w:cs="Arial"/>
          <w:sz w:val="28"/>
          <w:szCs w:val="28"/>
        </w:rPr>
      </w:pPr>
    </w:p>
    <w:p w14:paraId="1EDDA493" w14:textId="77777777" w:rsidR="00204961" w:rsidRPr="005B7392" w:rsidRDefault="00204961" w:rsidP="00204961">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sz w:val="22"/>
          <w:szCs w:val="22"/>
        </w:rPr>
      </w:pPr>
      <w:r w:rsidRPr="005B7392">
        <w:rPr>
          <w:rFonts w:ascii="Arial" w:eastAsia="Arial" w:hAnsi="Arial" w:cs="Arial"/>
          <w:sz w:val="22"/>
          <w:szCs w:val="22"/>
        </w:rPr>
        <w:t xml:space="preserve">Op basis van het model PR3 van 2018 </w:t>
      </w:r>
    </w:p>
    <w:p w14:paraId="37FF516D" w14:textId="6EDE963D" w:rsidR="005554A4" w:rsidRPr="005B7392" w:rsidRDefault="00230C78" w:rsidP="005554A4">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sz w:val="22"/>
          <w:szCs w:val="22"/>
        </w:rPr>
      </w:pPr>
      <w:r>
        <w:rPr>
          <w:rFonts w:ascii="Arial" w:eastAsia="Arial" w:hAnsi="Arial" w:cs="Arial"/>
          <w:sz w:val="22"/>
          <w:szCs w:val="22"/>
        </w:rPr>
        <w:t>Versie-1</w:t>
      </w:r>
      <w:r w:rsidR="005554A4" w:rsidRPr="005B7392">
        <w:rPr>
          <w:rFonts w:ascii="Arial" w:eastAsia="Arial" w:hAnsi="Arial" w:cs="Arial"/>
          <w:sz w:val="22"/>
          <w:szCs w:val="22"/>
        </w:rPr>
        <w:t>.0</w:t>
      </w:r>
      <w:r>
        <w:rPr>
          <w:rFonts w:ascii="Arial" w:eastAsia="Arial" w:hAnsi="Arial" w:cs="Arial"/>
          <w:sz w:val="22"/>
          <w:szCs w:val="22"/>
        </w:rPr>
        <w:t>0</w:t>
      </w:r>
      <w:r w:rsidR="005554A4" w:rsidRPr="005B7392">
        <w:rPr>
          <w:rFonts w:ascii="Arial" w:eastAsia="Arial" w:hAnsi="Arial" w:cs="Arial"/>
          <w:sz w:val="22"/>
          <w:szCs w:val="22"/>
        </w:rPr>
        <w:t>, 201</w:t>
      </w:r>
      <w:r w:rsidR="00AD64CB" w:rsidRPr="005B7392">
        <w:rPr>
          <w:rFonts w:ascii="Arial" w:eastAsia="Arial" w:hAnsi="Arial" w:cs="Arial"/>
          <w:sz w:val="22"/>
          <w:szCs w:val="22"/>
        </w:rPr>
        <w:t>902</w:t>
      </w:r>
      <w:r w:rsidR="00170FCB" w:rsidRPr="005B7392">
        <w:rPr>
          <w:rFonts w:ascii="Arial" w:eastAsia="Arial" w:hAnsi="Arial" w:cs="Arial"/>
          <w:sz w:val="22"/>
          <w:szCs w:val="22"/>
        </w:rPr>
        <w:t>28</w:t>
      </w:r>
    </w:p>
    <w:p w14:paraId="58E39B03" w14:textId="77777777" w:rsidR="00B436DB" w:rsidRPr="005B7392" w:rsidRDefault="00204961">
      <w:pPr>
        <w:keepNext/>
        <w:pBdr>
          <w:top w:val="nil"/>
          <w:left w:val="nil"/>
          <w:bottom w:val="nil"/>
          <w:right w:val="nil"/>
          <w:between w:val="nil"/>
        </w:pBdr>
        <w:rPr>
          <w:rFonts w:ascii="Arial" w:eastAsia="Arial" w:hAnsi="Arial" w:cs="Arial"/>
          <w:b/>
          <w:sz w:val="28"/>
          <w:szCs w:val="28"/>
        </w:rPr>
      </w:pPr>
      <w:r w:rsidRPr="005B7392">
        <w:rPr>
          <w:rFonts w:ascii="Arial" w:eastAsia="Arial" w:hAnsi="Arial" w:cs="Arial"/>
          <w:b/>
          <w:sz w:val="28"/>
          <w:szCs w:val="28"/>
        </w:rPr>
        <w:t>Inhoud</w:t>
      </w:r>
    </w:p>
    <w:p w14:paraId="2EBEA8D1" w14:textId="77777777" w:rsidR="00B436DB" w:rsidRPr="005B7392" w:rsidRDefault="00B436DB">
      <w:pPr>
        <w:pBdr>
          <w:top w:val="nil"/>
          <w:left w:val="nil"/>
          <w:bottom w:val="nil"/>
          <w:right w:val="nil"/>
          <w:between w:val="nil"/>
        </w:pBdr>
        <w:rPr>
          <w:rFonts w:ascii="Arial" w:eastAsia="Arial" w:hAnsi="Arial" w:cs="Arial"/>
          <w:sz w:val="22"/>
          <w:szCs w:val="22"/>
        </w:rPr>
      </w:pPr>
    </w:p>
    <w:tbl>
      <w:tblPr>
        <w:tblStyle w:val="a"/>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6662"/>
      </w:tblGrid>
      <w:tr w:rsidR="005554A4" w:rsidRPr="005B7392" w14:paraId="0E281A21" w14:textId="77777777" w:rsidTr="005554A4">
        <w:tc>
          <w:tcPr>
            <w:tcW w:w="2622" w:type="dxa"/>
          </w:tcPr>
          <w:p w14:paraId="635F34E3"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Paragraaf</w:t>
            </w:r>
          </w:p>
        </w:tc>
        <w:tc>
          <w:tcPr>
            <w:tcW w:w="6662" w:type="dxa"/>
          </w:tcPr>
          <w:p w14:paraId="567CD5EF"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Inhoud</w:t>
            </w:r>
          </w:p>
        </w:tc>
      </w:tr>
      <w:tr w:rsidR="005554A4" w:rsidRPr="005B7392" w14:paraId="77B8BD0D" w14:textId="77777777" w:rsidTr="005554A4">
        <w:tc>
          <w:tcPr>
            <w:tcW w:w="2622" w:type="dxa"/>
          </w:tcPr>
          <w:p w14:paraId="337F1179"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c>
          <w:tcPr>
            <w:tcW w:w="6662" w:type="dxa"/>
          </w:tcPr>
          <w:p w14:paraId="2CCE0C40"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r>
      <w:tr w:rsidR="005554A4" w:rsidRPr="005B7392" w14:paraId="692D29A8" w14:textId="77777777" w:rsidTr="005554A4">
        <w:tc>
          <w:tcPr>
            <w:tcW w:w="2622" w:type="dxa"/>
          </w:tcPr>
          <w:p w14:paraId="053998B5"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c>
          <w:tcPr>
            <w:tcW w:w="6662" w:type="dxa"/>
          </w:tcPr>
          <w:p w14:paraId="0DA40A55"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Voorwoord</w:t>
            </w:r>
          </w:p>
        </w:tc>
      </w:tr>
      <w:tr w:rsidR="005554A4" w:rsidRPr="005B7392" w14:paraId="011C1E71" w14:textId="77777777" w:rsidTr="005554A4">
        <w:tc>
          <w:tcPr>
            <w:tcW w:w="2622" w:type="dxa"/>
          </w:tcPr>
          <w:p w14:paraId="04A3F684"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1.</w:t>
            </w:r>
          </w:p>
        </w:tc>
        <w:tc>
          <w:tcPr>
            <w:tcW w:w="6662" w:type="dxa"/>
          </w:tcPr>
          <w:p w14:paraId="2134C952"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Samenstelling van de wijkkerkenraad</w:t>
            </w:r>
          </w:p>
        </w:tc>
      </w:tr>
      <w:tr w:rsidR="005554A4" w:rsidRPr="005B7392" w14:paraId="23A03EAC" w14:textId="77777777" w:rsidTr="005554A4">
        <w:tc>
          <w:tcPr>
            <w:tcW w:w="2622" w:type="dxa"/>
          </w:tcPr>
          <w:p w14:paraId="2EC88BC0"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2.</w:t>
            </w:r>
          </w:p>
        </w:tc>
        <w:tc>
          <w:tcPr>
            <w:tcW w:w="6662" w:type="dxa"/>
          </w:tcPr>
          <w:p w14:paraId="5EA60F27"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Verkiezing van ambtsdragers</w:t>
            </w:r>
          </w:p>
        </w:tc>
      </w:tr>
      <w:tr w:rsidR="005554A4" w:rsidRPr="005B7392" w14:paraId="30539D25" w14:textId="77777777" w:rsidTr="005554A4">
        <w:tc>
          <w:tcPr>
            <w:tcW w:w="2622" w:type="dxa"/>
          </w:tcPr>
          <w:p w14:paraId="55911311"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2.1.</w:t>
            </w:r>
          </w:p>
        </w:tc>
        <w:tc>
          <w:tcPr>
            <w:tcW w:w="6662" w:type="dxa"/>
          </w:tcPr>
          <w:p w14:paraId="39955110"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Verkiezing van ambtsdragers algemeen</w:t>
            </w:r>
          </w:p>
        </w:tc>
      </w:tr>
      <w:tr w:rsidR="005554A4" w:rsidRPr="005B7392" w14:paraId="1DA238E4" w14:textId="77777777" w:rsidTr="005554A4">
        <w:tc>
          <w:tcPr>
            <w:tcW w:w="2622" w:type="dxa"/>
          </w:tcPr>
          <w:p w14:paraId="12C04F1D"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2.2.</w:t>
            </w:r>
          </w:p>
        </w:tc>
        <w:tc>
          <w:tcPr>
            <w:tcW w:w="6662" w:type="dxa"/>
          </w:tcPr>
          <w:p w14:paraId="76A7C7A0"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Verkiezing van ouderlingen en diakenen</w:t>
            </w:r>
          </w:p>
        </w:tc>
      </w:tr>
      <w:tr w:rsidR="005554A4" w:rsidRPr="005B7392" w14:paraId="0F889E7A" w14:textId="77777777" w:rsidTr="005554A4">
        <w:tc>
          <w:tcPr>
            <w:tcW w:w="2622" w:type="dxa"/>
          </w:tcPr>
          <w:p w14:paraId="736D4EBA"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2.3</w:t>
            </w:r>
          </w:p>
        </w:tc>
        <w:tc>
          <w:tcPr>
            <w:tcW w:w="6662" w:type="dxa"/>
          </w:tcPr>
          <w:p w14:paraId="437235D9"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Verkiezing van predikanten</w:t>
            </w:r>
          </w:p>
        </w:tc>
      </w:tr>
      <w:tr w:rsidR="005554A4" w:rsidRPr="005B7392" w14:paraId="5695B6B7" w14:textId="77777777" w:rsidTr="005554A4">
        <w:tc>
          <w:tcPr>
            <w:tcW w:w="2622" w:type="dxa"/>
          </w:tcPr>
          <w:p w14:paraId="07345D3B"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3.</w:t>
            </w:r>
          </w:p>
        </w:tc>
        <w:tc>
          <w:tcPr>
            <w:tcW w:w="6662" w:type="dxa"/>
          </w:tcPr>
          <w:p w14:paraId="7EE948AB"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werkwijze van de wijkkerkenraad</w:t>
            </w:r>
          </w:p>
        </w:tc>
      </w:tr>
      <w:tr w:rsidR="005554A4" w:rsidRPr="005B7392" w14:paraId="04F65D93" w14:textId="77777777" w:rsidTr="005554A4">
        <w:tc>
          <w:tcPr>
            <w:tcW w:w="2622" w:type="dxa"/>
          </w:tcPr>
          <w:p w14:paraId="488F6837"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4.</w:t>
            </w:r>
          </w:p>
        </w:tc>
        <w:tc>
          <w:tcPr>
            <w:tcW w:w="6662" w:type="dxa"/>
          </w:tcPr>
          <w:p w14:paraId="409DE8BC"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Besluitvorming</w:t>
            </w:r>
          </w:p>
        </w:tc>
      </w:tr>
      <w:tr w:rsidR="005554A4" w:rsidRPr="005B7392" w14:paraId="0E49A422" w14:textId="77777777" w:rsidTr="005554A4">
        <w:tc>
          <w:tcPr>
            <w:tcW w:w="2622" w:type="dxa"/>
          </w:tcPr>
          <w:p w14:paraId="7A708BBE"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5.</w:t>
            </w:r>
          </w:p>
        </w:tc>
        <w:tc>
          <w:tcPr>
            <w:tcW w:w="6662" w:type="dxa"/>
          </w:tcPr>
          <w:p w14:paraId="4AADF2D5"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kerkdiensten</w:t>
            </w:r>
          </w:p>
        </w:tc>
      </w:tr>
      <w:tr w:rsidR="005554A4" w:rsidRPr="005B7392" w14:paraId="518B09AF" w14:textId="77777777" w:rsidTr="005554A4">
        <w:tc>
          <w:tcPr>
            <w:tcW w:w="2622" w:type="dxa"/>
          </w:tcPr>
          <w:p w14:paraId="3A2A5C28"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6.</w:t>
            </w:r>
          </w:p>
        </w:tc>
        <w:tc>
          <w:tcPr>
            <w:tcW w:w="6662" w:type="dxa"/>
          </w:tcPr>
          <w:p w14:paraId="061E4007"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vermogensrechtelijke aangelegenheden</w:t>
            </w:r>
          </w:p>
        </w:tc>
      </w:tr>
      <w:tr w:rsidR="005554A4" w:rsidRPr="005B7392" w14:paraId="6F7B8DDA" w14:textId="77777777" w:rsidTr="005554A4">
        <w:tc>
          <w:tcPr>
            <w:tcW w:w="2622" w:type="dxa"/>
          </w:tcPr>
          <w:p w14:paraId="5DFF60CE"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6.1.</w:t>
            </w:r>
          </w:p>
        </w:tc>
        <w:tc>
          <w:tcPr>
            <w:tcW w:w="6662" w:type="dxa"/>
          </w:tcPr>
          <w:p w14:paraId="29319DB2"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vermogensrechtelijke aangelegenheden – </w:t>
            </w:r>
            <w:proofErr w:type="spellStart"/>
            <w:r w:rsidRPr="005B7392">
              <w:rPr>
                <w:rFonts w:ascii="Arial" w:eastAsia="Arial" w:hAnsi="Arial" w:cs="Arial"/>
                <w:sz w:val="22"/>
                <w:szCs w:val="22"/>
              </w:rPr>
              <w:t>kerkrentmeesterlijk</w:t>
            </w:r>
            <w:proofErr w:type="spellEnd"/>
          </w:p>
        </w:tc>
      </w:tr>
      <w:tr w:rsidR="005554A4" w:rsidRPr="005B7392" w14:paraId="1677ECBD" w14:textId="77777777" w:rsidTr="005554A4">
        <w:tc>
          <w:tcPr>
            <w:tcW w:w="2622" w:type="dxa"/>
          </w:tcPr>
          <w:p w14:paraId="71FDDC61"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6.2.</w:t>
            </w:r>
          </w:p>
        </w:tc>
        <w:tc>
          <w:tcPr>
            <w:tcW w:w="6662" w:type="dxa"/>
          </w:tcPr>
          <w:p w14:paraId="32FC5C91"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vermogensrechtelijke aangelegenheden - diaconaal</w:t>
            </w:r>
          </w:p>
        </w:tc>
      </w:tr>
      <w:tr w:rsidR="005554A4" w:rsidRPr="005B7392" w14:paraId="3D05A8A6" w14:textId="77777777" w:rsidTr="005554A4">
        <w:tc>
          <w:tcPr>
            <w:tcW w:w="2622" w:type="dxa"/>
          </w:tcPr>
          <w:p w14:paraId="11C1BBC5"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6.3.</w:t>
            </w:r>
          </w:p>
        </w:tc>
        <w:tc>
          <w:tcPr>
            <w:tcW w:w="6662" w:type="dxa"/>
          </w:tcPr>
          <w:p w14:paraId="504D3561"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vermogensrechtelijke aangelegenheden – begrotingen, jaarrekeningen, collecterooster</w:t>
            </w:r>
          </w:p>
        </w:tc>
      </w:tr>
      <w:tr w:rsidR="005554A4" w:rsidRPr="005B7392" w14:paraId="65242C5C" w14:textId="77777777" w:rsidTr="005554A4">
        <w:tc>
          <w:tcPr>
            <w:tcW w:w="2622" w:type="dxa"/>
          </w:tcPr>
          <w:p w14:paraId="1D23BD0D"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7.</w:t>
            </w:r>
          </w:p>
        </w:tc>
        <w:tc>
          <w:tcPr>
            <w:tcW w:w="6662" w:type="dxa"/>
          </w:tcPr>
          <w:p w14:paraId="7F185FE7"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Vaststelling en wijziging van de plaatselijke regeling</w:t>
            </w:r>
          </w:p>
        </w:tc>
      </w:tr>
      <w:tr w:rsidR="005554A4" w:rsidRPr="005B7392" w14:paraId="274C8183" w14:textId="77777777" w:rsidTr="005554A4">
        <w:tc>
          <w:tcPr>
            <w:tcW w:w="2622" w:type="dxa"/>
          </w:tcPr>
          <w:p w14:paraId="37C6A09C"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8.</w:t>
            </w:r>
          </w:p>
        </w:tc>
        <w:tc>
          <w:tcPr>
            <w:tcW w:w="6662" w:type="dxa"/>
          </w:tcPr>
          <w:p w14:paraId="5A0C5CAF"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Overige bepalingen</w:t>
            </w:r>
          </w:p>
        </w:tc>
      </w:tr>
      <w:tr w:rsidR="005554A4" w:rsidRPr="005B7392" w14:paraId="36ED4E59" w14:textId="77777777" w:rsidTr="005554A4">
        <w:tc>
          <w:tcPr>
            <w:tcW w:w="2622" w:type="dxa"/>
          </w:tcPr>
          <w:p w14:paraId="3D11538F"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c>
          <w:tcPr>
            <w:tcW w:w="6662" w:type="dxa"/>
          </w:tcPr>
          <w:p w14:paraId="5CBF6E0A" w14:textId="77777777" w:rsidR="005554A4" w:rsidRPr="005B7392" w:rsidRDefault="005554A4" w:rsidP="001A5230">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Ondertekening</w:t>
            </w:r>
          </w:p>
        </w:tc>
      </w:tr>
      <w:tr w:rsidR="005554A4" w:rsidRPr="005B7392" w14:paraId="4A289DEC" w14:textId="77777777" w:rsidTr="005554A4">
        <w:tc>
          <w:tcPr>
            <w:tcW w:w="2622" w:type="dxa"/>
          </w:tcPr>
          <w:p w14:paraId="48E38892"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c>
          <w:tcPr>
            <w:tcW w:w="6662" w:type="dxa"/>
          </w:tcPr>
          <w:p w14:paraId="5BFB1384"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r>
      <w:tr w:rsidR="005554A4" w:rsidRPr="005B7392" w14:paraId="5937D8BE" w14:textId="77777777" w:rsidTr="005554A4">
        <w:tc>
          <w:tcPr>
            <w:tcW w:w="2622" w:type="dxa"/>
          </w:tcPr>
          <w:p w14:paraId="133F40F3"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c>
          <w:tcPr>
            <w:tcW w:w="6662" w:type="dxa"/>
          </w:tcPr>
          <w:p w14:paraId="7CAB786D" w14:textId="77777777" w:rsidR="005554A4" w:rsidRPr="005B7392" w:rsidRDefault="005554A4" w:rsidP="001A5230">
            <w:pPr>
              <w:pBdr>
                <w:top w:val="nil"/>
                <w:left w:val="nil"/>
                <w:bottom w:val="nil"/>
                <w:right w:val="nil"/>
                <w:between w:val="nil"/>
              </w:pBdr>
              <w:rPr>
                <w:rFonts w:ascii="Arial" w:eastAsia="Arial" w:hAnsi="Arial" w:cs="Arial"/>
                <w:sz w:val="22"/>
                <w:szCs w:val="22"/>
              </w:rPr>
            </w:pPr>
          </w:p>
        </w:tc>
      </w:tr>
    </w:tbl>
    <w:p w14:paraId="4E82E7A2" w14:textId="77777777" w:rsidR="00B436DB" w:rsidRPr="005B7392" w:rsidRDefault="00B436DB">
      <w:pPr>
        <w:pBdr>
          <w:top w:val="nil"/>
          <w:left w:val="nil"/>
          <w:bottom w:val="nil"/>
          <w:right w:val="nil"/>
          <w:between w:val="nil"/>
        </w:pBdr>
        <w:rPr>
          <w:rFonts w:ascii="Arial" w:eastAsia="Arial" w:hAnsi="Arial" w:cs="Arial"/>
          <w:sz w:val="22"/>
          <w:szCs w:val="22"/>
        </w:rPr>
      </w:pPr>
    </w:p>
    <w:p w14:paraId="0EFD204D" w14:textId="77777777" w:rsidR="005554A4" w:rsidRPr="005B7392" w:rsidRDefault="005554A4">
      <w:pPr>
        <w:pBdr>
          <w:top w:val="nil"/>
          <w:left w:val="nil"/>
          <w:bottom w:val="nil"/>
          <w:right w:val="nil"/>
          <w:between w:val="nil"/>
        </w:pBdr>
        <w:rPr>
          <w:rFonts w:ascii="Arial" w:eastAsia="Arial" w:hAnsi="Arial" w:cs="Arial"/>
          <w:sz w:val="22"/>
          <w:szCs w:val="22"/>
        </w:rPr>
      </w:pPr>
    </w:p>
    <w:p w14:paraId="1FCCD369" w14:textId="77777777" w:rsidR="005554A4" w:rsidRPr="005B7392" w:rsidRDefault="005554A4">
      <w:pPr>
        <w:pBdr>
          <w:top w:val="nil"/>
          <w:left w:val="nil"/>
          <w:bottom w:val="nil"/>
          <w:right w:val="nil"/>
          <w:between w:val="nil"/>
        </w:pBdr>
        <w:rPr>
          <w:rFonts w:ascii="Arial" w:eastAsia="Arial" w:hAnsi="Arial" w:cs="Arial"/>
          <w:sz w:val="22"/>
          <w:szCs w:val="22"/>
        </w:rPr>
      </w:pPr>
    </w:p>
    <w:p w14:paraId="0FD727C8" w14:textId="77777777" w:rsidR="005554A4" w:rsidRPr="005B7392" w:rsidRDefault="005554A4">
      <w:pPr>
        <w:pBdr>
          <w:top w:val="nil"/>
          <w:left w:val="nil"/>
          <w:bottom w:val="nil"/>
          <w:right w:val="nil"/>
          <w:between w:val="nil"/>
        </w:pBdr>
        <w:rPr>
          <w:rFonts w:ascii="Arial" w:eastAsia="Arial" w:hAnsi="Arial" w:cs="Arial"/>
          <w:sz w:val="22"/>
          <w:szCs w:val="22"/>
        </w:rPr>
      </w:pPr>
    </w:p>
    <w:p w14:paraId="4C1DE5D1" w14:textId="77777777" w:rsidR="005554A4" w:rsidRPr="005B7392" w:rsidRDefault="005554A4">
      <w:pPr>
        <w:pBdr>
          <w:top w:val="nil"/>
          <w:left w:val="nil"/>
          <w:bottom w:val="nil"/>
          <w:right w:val="nil"/>
          <w:between w:val="nil"/>
        </w:pBdr>
        <w:rPr>
          <w:rFonts w:ascii="Arial" w:eastAsia="Arial" w:hAnsi="Arial" w:cs="Arial"/>
          <w:sz w:val="22"/>
          <w:szCs w:val="22"/>
        </w:rPr>
      </w:pPr>
    </w:p>
    <w:p w14:paraId="32066BAD" w14:textId="77777777" w:rsidR="005554A4" w:rsidRPr="005B7392" w:rsidRDefault="005554A4">
      <w:pPr>
        <w:pBdr>
          <w:top w:val="nil"/>
          <w:left w:val="nil"/>
          <w:bottom w:val="nil"/>
          <w:right w:val="nil"/>
          <w:between w:val="nil"/>
        </w:pBdr>
        <w:rPr>
          <w:rFonts w:ascii="Arial" w:eastAsia="Arial" w:hAnsi="Arial" w:cs="Arial"/>
          <w:sz w:val="22"/>
          <w:szCs w:val="22"/>
        </w:rPr>
      </w:pPr>
    </w:p>
    <w:p w14:paraId="3B5DA324" w14:textId="77777777" w:rsidR="00C42811" w:rsidRPr="005B7392" w:rsidRDefault="00C42811">
      <w:pPr>
        <w:rPr>
          <w:rFonts w:ascii="Arial" w:eastAsia="Arial" w:hAnsi="Arial" w:cs="Arial"/>
          <w:sz w:val="28"/>
          <w:szCs w:val="28"/>
        </w:rPr>
      </w:pPr>
      <w:r w:rsidRPr="005B7392">
        <w:rPr>
          <w:rFonts w:ascii="Arial" w:eastAsia="Arial" w:hAnsi="Arial" w:cs="Arial"/>
          <w:sz w:val="28"/>
          <w:szCs w:val="28"/>
        </w:rPr>
        <w:br w:type="page"/>
      </w:r>
    </w:p>
    <w:p w14:paraId="12486702" w14:textId="77777777" w:rsidR="00C42811" w:rsidRPr="005B7392" w:rsidRDefault="00C42811" w:rsidP="00C42811">
      <w:pPr>
        <w:rPr>
          <w:rFonts w:ascii="Arial" w:eastAsia="Arial" w:hAnsi="Arial" w:cs="Arial"/>
          <w:b/>
          <w:sz w:val="24"/>
          <w:szCs w:val="28"/>
        </w:rPr>
      </w:pPr>
      <w:r w:rsidRPr="005B7392">
        <w:rPr>
          <w:rFonts w:ascii="Arial" w:eastAsia="Arial" w:hAnsi="Arial" w:cs="Arial"/>
          <w:b/>
          <w:sz w:val="24"/>
          <w:szCs w:val="28"/>
        </w:rPr>
        <w:lastRenderedPageBreak/>
        <w:t>Toelichting</w:t>
      </w:r>
    </w:p>
    <w:p w14:paraId="7EA483C6" w14:textId="77777777" w:rsidR="00C42811" w:rsidRPr="005B7392" w:rsidRDefault="00C42811" w:rsidP="00C42811">
      <w:pPr>
        <w:rPr>
          <w:rFonts w:ascii="Arial" w:eastAsia="Arial" w:hAnsi="Arial" w:cs="Arial"/>
          <w:sz w:val="22"/>
          <w:szCs w:val="28"/>
        </w:rPr>
      </w:pPr>
    </w:p>
    <w:p w14:paraId="08605126" w14:textId="77777777" w:rsidR="00C42811" w:rsidRPr="005B7392" w:rsidRDefault="00DF17E4" w:rsidP="00C42811">
      <w:pPr>
        <w:rPr>
          <w:rFonts w:ascii="Arial" w:eastAsia="Arial" w:hAnsi="Arial" w:cs="Arial"/>
          <w:b/>
          <w:sz w:val="22"/>
          <w:szCs w:val="28"/>
        </w:rPr>
      </w:pPr>
      <w:r w:rsidRPr="005B7392">
        <w:rPr>
          <w:rFonts w:ascii="Arial" w:eastAsia="Arial" w:hAnsi="Arial" w:cs="Arial"/>
          <w:b/>
          <w:sz w:val="22"/>
          <w:szCs w:val="28"/>
        </w:rPr>
        <w:t xml:space="preserve">0. </w:t>
      </w:r>
      <w:r w:rsidR="00814A65" w:rsidRPr="005B7392">
        <w:rPr>
          <w:rFonts w:ascii="Arial" w:eastAsia="Arial" w:hAnsi="Arial" w:cs="Arial"/>
          <w:b/>
          <w:sz w:val="22"/>
          <w:szCs w:val="28"/>
        </w:rPr>
        <w:t>Voorwoord</w:t>
      </w:r>
    </w:p>
    <w:p w14:paraId="7215C8FD" w14:textId="77777777" w:rsidR="00C42811" w:rsidRPr="005B7392" w:rsidRDefault="00C42811" w:rsidP="00C42811">
      <w:pPr>
        <w:rPr>
          <w:rFonts w:ascii="Arial" w:eastAsia="Arial" w:hAnsi="Arial" w:cs="Arial"/>
          <w:sz w:val="22"/>
          <w:szCs w:val="28"/>
        </w:rPr>
      </w:pPr>
    </w:p>
    <w:p w14:paraId="48CC75DD" w14:textId="77777777" w:rsidR="00C42811" w:rsidRPr="005B7392" w:rsidRDefault="00193AA2"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proofErr w:type="spellStart"/>
      <w:r w:rsidRPr="005B7392">
        <w:rPr>
          <w:rFonts w:ascii="Arial" w:eastAsia="Arial" w:hAnsi="Arial" w:cs="Arial"/>
          <w:sz w:val="22"/>
          <w:szCs w:val="28"/>
        </w:rPr>
        <w:t>Ord</w:t>
      </w:r>
      <w:proofErr w:type="spellEnd"/>
      <w:r w:rsidRPr="005B7392">
        <w:rPr>
          <w:rFonts w:ascii="Arial" w:eastAsia="Arial" w:hAnsi="Arial" w:cs="Arial"/>
          <w:sz w:val="22"/>
          <w:szCs w:val="28"/>
        </w:rPr>
        <w:t>. 4-</w:t>
      </w:r>
      <w:r w:rsidR="00C42811" w:rsidRPr="005B7392">
        <w:rPr>
          <w:rFonts w:ascii="Arial" w:eastAsia="Arial" w:hAnsi="Arial" w:cs="Arial"/>
          <w:sz w:val="22"/>
          <w:szCs w:val="28"/>
        </w:rPr>
        <w:t>8. De kerkenraad - Werkwijze</w:t>
      </w:r>
    </w:p>
    <w:p w14:paraId="66D2851C"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 xml:space="preserve">5.  De kerkenraad maakt een plaatselijke regeling met daarin regelingen ten behoeve van </w:t>
      </w:r>
    </w:p>
    <w:p w14:paraId="35497D9B"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het</w:t>
      </w:r>
      <w:proofErr w:type="gramEnd"/>
      <w:r w:rsidRPr="005B7392">
        <w:rPr>
          <w:rFonts w:ascii="Arial" w:eastAsia="Arial" w:hAnsi="Arial" w:cs="Arial"/>
          <w:sz w:val="22"/>
          <w:szCs w:val="28"/>
        </w:rPr>
        <w:t xml:space="preserve"> leven en werken van de gemeente, na overleg met de organen van de gemeente op </w:t>
      </w:r>
    </w:p>
    <w:p w14:paraId="5F647581" w14:textId="77777777" w:rsidR="00C42811" w:rsidRPr="005B7392" w:rsidRDefault="00223D9D"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wie</w:t>
      </w:r>
      <w:proofErr w:type="gramEnd"/>
      <w:r w:rsidRPr="005B7392">
        <w:rPr>
          <w:rFonts w:ascii="Arial" w:eastAsia="Arial" w:hAnsi="Arial" w:cs="Arial"/>
          <w:sz w:val="22"/>
          <w:szCs w:val="28"/>
        </w:rPr>
        <w:t xml:space="preserve"> de re</w:t>
      </w:r>
      <w:r w:rsidR="00C42811" w:rsidRPr="005B7392">
        <w:rPr>
          <w:rFonts w:ascii="Arial" w:eastAsia="Arial" w:hAnsi="Arial" w:cs="Arial"/>
          <w:sz w:val="22"/>
          <w:szCs w:val="28"/>
        </w:rPr>
        <w:t>geling betrekking heeft.</w:t>
      </w:r>
    </w:p>
    <w:p w14:paraId="2BFCB9AB"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Deze plaatselijke regeling bevat </w:t>
      </w:r>
      <w:proofErr w:type="gramStart"/>
      <w:r w:rsidRPr="005B7392">
        <w:rPr>
          <w:rFonts w:ascii="Arial" w:eastAsia="Arial" w:hAnsi="Arial" w:cs="Arial"/>
          <w:sz w:val="22"/>
          <w:szCs w:val="28"/>
        </w:rPr>
        <w:t>ten minste</w:t>
      </w:r>
      <w:proofErr w:type="gramEnd"/>
      <w:r w:rsidRPr="005B7392">
        <w:rPr>
          <w:rFonts w:ascii="Arial" w:eastAsia="Arial" w:hAnsi="Arial" w:cs="Arial"/>
          <w:sz w:val="22"/>
          <w:szCs w:val="28"/>
        </w:rPr>
        <w:t>:</w:t>
      </w:r>
    </w:p>
    <w:p w14:paraId="196BACDD"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de regeling voor de verkiezing van ambtsdragers;</w:t>
      </w:r>
    </w:p>
    <w:p w14:paraId="52D368A9"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de regeling voor de wijze van werken van de kerkenraad;</w:t>
      </w:r>
    </w:p>
    <w:p w14:paraId="1362F516"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de regeling voor het beheer van de vermogensrechtelijke aangelegenheden van de</w:t>
      </w:r>
    </w:p>
    <w:p w14:paraId="566110BA" w14:textId="6C36A488"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bookmarkStart w:id="0" w:name="_GoBack"/>
      <w:bookmarkEnd w:id="0"/>
      <w:proofErr w:type="gramStart"/>
      <w:r w:rsidRPr="005B7392">
        <w:rPr>
          <w:rFonts w:ascii="Arial" w:eastAsia="Arial" w:hAnsi="Arial" w:cs="Arial"/>
          <w:sz w:val="22"/>
          <w:szCs w:val="28"/>
        </w:rPr>
        <w:t>gemeente</w:t>
      </w:r>
      <w:proofErr w:type="gramEnd"/>
      <w:r w:rsidRPr="005B7392">
        <w:rPr>
          <w:rFonts w:ascii="Arial" w:eastAsia="Arial" w:hAnsi="Arial" w:cs="Arial"/>
          <w:sz w:val="22"/>
          <w:szCs w:val="28"/>
        </w:rPr>
        <w:t>;</w:t>
      </w:r>
    </w:p>
    <w:p w14:paraId="64CB9133"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en</w:t>
      </w:r>
      <w:proofErr w:type="gramEnd"/>
      <w:r w:rsidRPr="005B7392">
        <w:rPr>
          <w:rFonts w:ascii="Arial" w:eastAsia="Arial" w:hAnsi="Arial" w:cs="Arial"/>
          <w:sz w:val="22"/>
          <w:szCs w:val="28"/>
        </w:rPr>
        <w:t xml:space="preserve"> voor zover van toepassing</w:t>
      </w:r>
    </w:p>
    <w:p w14:paraId="708E455D"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 xml:space="preserve">de regeling van de verdeling van taken tussen algemene kerkenraad en </w:t>
      </w:r>
    </w:p>
    <w:p w14:paraId="1D07F9F2"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r w:rsidRPr="005B7392">
        <w:rPr>
          <w:rFonts w:ascii="Arial" w:eastAsia="Arial" w:hAnsi="Arial" w:cs="Arial"/>
          <w:sz w:val="22"/>
          <w:szCs w:val="28"/>
        </w:rPr>
        <w:tab/>
      </w:r>
      <w:proofErr w:type="gramStart"/>
      <w:r w:rsidRPr="005B7392">
        <w:rPr>
          <w:rFonts w:ascii="Arial" w:eastAsia="Arial" w:hAnsi="Arial" w:cs="Arial"/>
          <w:sz w:val="22"/>
          <w:szCs w:val="28"/>
        </w:rPr>
        <w:t>wijkkerkenraad</w:t>
      </w:r>
      <w:proofErr w:type="gramEnd"/>
      <w:r w:rsidRPr="005B7392">
        <w:rPr>
          <w:rFonts w:ascii="Arial" w:eastAsia="Arial" w:hAnsi="Arial" w:cs="Arial"/>
          <w:sz w:val="22"/>
          <w:szCs w:val="28"/>
        </w:rPr>
        <w:t>;</w:t>
      </w:r>
    </w:p>
    <w:p w14:paraId="560C87D0"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de regeling van de verdeling van taken tussen de kerkenraad en de kleine kerkenraad</w:t>
      </w:r>
    </w:p>
    <w:p w14:paraId="39C31AAB"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 </w:t>
      </w:r>
      <w:r w:rsidRPr="005B7392">
        <w:rPr>
          <w:rFonts w:ascii="Arial" w:eastAsia="Arial" w:hAnsi="Arial" w:cs="Arial"/>
          <w:sz w:val="22"/>
          <w:szCs w:val="28"/>
        </w:rPr>
        <w:tab/>
        <w:t>de regeling van taken en bevoegdheden van werkgroepen.</w:t>
      </w:r>
    </w:p>
    <w:p w14:paraId="0CE2DF60"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t xml:space="preserve">Deze regelingen worden na vaststelling of wijziging ter kennisneming toegezonden aan </w:t>
      </w:r>
    </w:p>
    <w:p w14:paraId="76A023C3" w14:textId="77777777" w:rsidR="00C42811" w:rsidRPr="005B7392" w:rsidRDefault="00C42811"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het</w:t>
      </w:r>
      <w:proofErr w:type="gramEnd"/>
      <w:r w:rsidRPr="005B7392">
        <w:rPr>
          <w:rFonts w:ascii="Arial" w:eastAsia="Arial" w:hAnsi="Arial" w:cs="Arial"/>
          <w:sz w:val="22"/>
          <w:szCs w:val="28"/>
        </w:rPr>
        <w:t xml:space="preserve"> breed moderamen van de classicale vergadering en in geval van een evangelisch-</w:t>
      </w:r>
    </w:p>
    <w:p w14:paraId="7888F163" w14:textId="77777777" w:rsidR="00C42811" w:rsidRPr="005B7392" w:rsidRDefault="00223D9D" w:rsidP="00C42811">
      <w:pPr>
        <w:pBdr>
          <w:top w:val="single" w:sz="4" w:space="1" w:color="auto"/>
          <w:left w:val="single" w:sz="4" w:space="4" w:color="auto"/>
          <w:bottom w:val="single" w:sz="4" w:space="1" w:color="auto"/>
          <w:right w:val="single" w:sz="4" w:space="4" w:color="auto"/>
        </w:pBdr>
        <w:tabs>
          <w:tab w:val="left" w:pos="284"/>
          <w:tab w:val="left" w:pos="567"/>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lutherse</w:t>
      </w:r>
      <w:proofErr w:type="gramEnd"/>
      <w:r w:rsidRPr="005B7392">
        <w:rPr>
          <w:rFonts w:ascii="Arial" w:eastAsia="Arial" w:hAnsi="Arial" w:cs="Arial"/>
          <w:sz w:val="22"/>
          <w:szCs w:val="28"/>
        </w:rPr>
        <w:t xml:space="preserve"> ge</w:t>
      </w:r>
      <w:r w:rsidR="00C42811" w:rsidRPr="005B7392">
        <w:rPr>
          <w:rFonts w:ascii="Arial" w:eastAsia="Arial" w:hAnsi="Arial" w:cs="Arial"/>
          <w:sz w:val="22"/>
          <w:szCs w:val="28"/>
        </w:rPr>
        <w:t>meente tevens aan de evangelisch-lutherse synodale commissie.</w:t>
      </w:r>
    </w:p>
    <w:p w14:paraId="38A1656A" w14:textId="77777777" w:rsidR="00C42811" w:rsidRPr="005B7392" w:rsidRDefault="00C42811" w:rsidP="00C42811">
      <w:pPr>
        <w:rPr>
          <w:rFonts w:ascii="Arial" w:eastAsia="Arial" w:hAnsi="Arial" w:cs="Arial"/>
          <w:sz w:val="22"/>
          <w:szCs w:val="28"/>
        </w:rPr>
      </w:pPr>
    </w:p>
    <w:p w14:paraId="22BC767D" w14:textId="77777777" w:rsidR="00C42811" w:rsidRPr="005B7392" w:rsidRDefault="00C42811">
      <w:pPr>
        <w:rPr>
          <w:rFonts w:ascii="Arial" w:eastAsia="Arial" w:hAnsi="Arial" w:cs="Arial"/>
          <w:sz w:val="28"/>
          <w:szCs w:val="28"/>
        </w:rPr>
      </w:pPr>
      <w:r w:rsidRPr="005B7392">
        <w:rPr>
          <w:rFonts w:ascii="Arial" w:eastAsia="Arial" w:hAnsi="Arial" w:cs="Arial"/>
          <w:sz w:val="28"/>
          <w:szCs w:val="28"/>
        </w:rPr>
        <w:br w:type="page"/>
      </w:r>
    </w:p>
    <w:p w14:paraId="331A713A" w14:textId="77777777" w:rsidR="00204961" w:rsidRPr="005B7392" w:rsidRDefault="00DF17E4" w:rsidP="00092E2B">
      <w:pPr>
        <w:pBdr>
          <w:top w:val="nil"/>
          <w:left w:val="nil"/>
          <w:bottom w:val="nil"/>
          <w:right w:val="nil"/>
          <w:between w:val="nil"/>
        </w:pBdr>
        <w:rPr>
          <w:rFonts w:ascii="Arial" w:eastAsia="Arial" w:hAnsi="Arial" w:cs="Arial"/>
          <w:b/>
          <w:sz w:val="28"/>
          <w:szCs w:val="28"/>
        </w:rPr>
      </w:pPr>
      <w:r w:rsidRPr="005B7392">
        <w:rPr>
          <w:rFonts w:ascii="Arial" w:eastAsia="Arial" w:hAnsi="Arial" w:cs="Arial"/>
          <w:b/>
          <w:sz w:val="28"/>
          <w:szCs w:val="28"/>
        </w:rPr>
        <w:lastRenderedPageBreak/>
        <w:t xml:space="preserve">0. </w:t>
      </w:r>
      <w:r w:rsidR="00814A65" w:rsidRPr="005B7392">
        <w:rPr>
          <w:rFonts w:ascii="Arial" w:eastAsia="Arial" w:hAnsi="Arial" w:cs="Arial"/>
          <w:b/>
          <w:sz w:val="28"/>
          <w:szCs w:val="28"/>
        </w:rPr>
        <w:t>Voorwoord</w:t>
      </w:r>
    </w:p>
    <w:p w14:paraId="1876936B" w14:textId="77777777" w:rsidR="009005D2" w:rsidRPr="005B7392" w:rsidRDefault="009005D2" w:rsidP="00092E2B">
      <w:pPr>
        <w:pBdr>
          <w:top w:val="nil"/>
          <w:left w:val="nil"/>
          <w:bottom w:val="nil"/>
          <w:right w:val="nil"/>
          <w:between w:val="nil"/>
        </w:pBdr>
        <w:rPr>
          <w:rFonts w:ascii="Arial" w:eastAsia="Arial" w:hAnsi="Arial" w:cs="Arial"/>
          <w:sz w:val="22"/>
          <w:szCs w:val="22"/>
        </w:rPr>
      </w:pPr>
    </w:p>
    <w:p w14:paraId="18021F14" w14:textId="77777777" w:rsidR="000265B5" w:rsidRPr="005B7392" w:rsidRDefault="000265B5" w:rsidP="00092E2B">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Aanleiding voor het opstellen van deze nieuwe Plaatselijke Regeling is het samengaan van de Hervormde Gemeente te Kampen en de Gereformeerde Kerk </w:t>
      </w:r>
      <w:r w:rsidR="003F55E4" w:rsidRPr="005B7392">
        <w:rPr>
          <w:rFonts w:ascii="Arial" w:eastAsia="Arial" w:hAnsi="Arial" w:cs="Arial"/>
          <w:sz w:val="22"/>
          <w:szCs w:val="22"/>
        </w:rPr>
        <w:t xml:space="preserve">van Kampen </w:t>
      </w:r>
      <w:r w:rsidRPr="005B7392">
        <w:rPr>
          <w:rFonts w:ascii="Arial" w:eastAsia="Arial" w:hAnsi="Arial" w:cs="Arial"/>
          <w:sz w:val="22"/>
          <w:szCs w:val="22"/>
        </w:rPr>
        <w:t xml:space="preserve">in een Protestantse Gemeente te Kampen (PGK). Elke nieuwe wijkgemeente stelt een Plaatselijke Regeling voor zichzelf op waarbij voor de elementen die raakvlak hebben met het geheel van de gemeente het gezamenlijk opgestelde beleidsplan voor de PGK het uitgangspunt vormt. </w:t>
      </w:r>
    </w:p>
    <w:p w14:paraId="246F0661" w14:textId="77777777" w:rsidR="000265B5" w:rsidRPr="005B7392" w:rsidRDefault="000265B5" w:rsidP="00092E2B">
      <w:pPr>
        <w:pBdr>
          <w:top w:val="nil"/>
          <w:left w:val="nil"/>
          <w:bottom w:val="nil"/>
          <w:right w:val="nil"/>
          <w:between w:val="nil"/>
        </w:pBdr>
        <w:rPr>
          <w:rFonts w:ascii="Arial" w:eastAsia="Arial" w:hAnsi="Arial" w:cs="Arial"/>
          <w:sz w:val="22"/>
          <w:szCs w:val="22"/>
        </w:rPr>
      </w:pPr>
    </w:p>
    <w:p w14:paraId="52546EFC" w14:textId="77777777" w:rsidR="00204961" w:rsidRPr="005B7392" w:rsidRDefault="00204961" w:rsidP="00092E2B">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Deze plaatselijke regeling is </w:t>
      </w:r>
      <w:r w:rsidR="00223D9D" w:rsidRPr="005B7392">
        <w:rPr>
          <w:rFonts w:ascii="Arial" w:eastAsia="Arial" w:hAnsi="Arial" w:cs="Arial"/>
          <w:sz w:val="22"/>
          <w:szCs w:val="22"/>
        </w:rPr>
        <w:t>voorlopig goedgekeurd</w:t>
      </w:r>
      <w:r w:rsidRPr="005B7392">
        <w:rPr>
          <w:rFonts w:ascii="Arial" w:eastAsia="Arial" w:hAnsi="Arial" w:cs="Arial"/>
          <w:sz w:val="22"/>
          <w:szCs w:val="22"/>
        </w:rPr>
        <w:t xml:space="preserve"> door de wijkkerkenraad</w:t>
      </w:r>
      <w:r w:rsidRPr="005B7392">
        <w:rPr>
          <w:rFonts w:ascii="Arial" w:eastAsia="Arial" w:hAnsi="Arial" w:cs="Arial"/>
          <w:sz w:val="22"/>
        </w:rPr>
        <w:t xml:space="preserve"> </w:t>
      </w:r>
      <w:r w:rsidR="00223D9D" w:rsidRPr="005B7392">
        <w:rPr>
          <w:rFonts w:ascii="Arial" w:eastAsia="Arial" w:hAnsi="Arial" w:cs="Arial"/>
          <w:sz w:val="22"/>
        </w:rPr>
        <w:t xml:space="preserve">en zal definitief van kracht worden </w:t>
      </w:r>
      <w:r w:rsidR="003F55E4" w:rsidRPr="005B7392">
        <w:rPr>
          <w:rFonts w:ascii="Arial" w:eastAsia="Arial" w:hAnsi="Arial" w:cs="Arial"/>
          <w:sz w:val="22"/>
        </w:rPr>
        <w:t>nadat de leden van de wijkgemee</w:t>
      </w:r>
      <w:r w:rsidR="00223D9D" w:rsidRPr="005B7392">
        <w:rPr>
          <w:rFonts w:ascii="Arial" w:eastAsia="Arial" w:hAnsi="Arial" w:cs="Arial"/>
          <w:sz w:val="22"/>
        </w:rPr>
        <w:t xml:space="preserve">nte zijn gekend en gehoord </w:t>
      </w:r>
      <w:r w:rsidRPr="005B7392">
        <w:rPr>
          <w:rFonts w:ascii="Arial" w:eastAsia="Arial" w:hAnsi="Arial" w:cs="Arial"/>
          <w:sz w:val="22"/>
          <w:szCs w:val="22"/>
        </w:rPr>
        <w:t xml:space="preserve">en de notariële akte </w:t>
      </w:r>
      <w:r w:rsidR="003F55E4" w:rsidRPr="005B7392">
        <w:rPr>
          <w:rFonts w:ascii="Arial" w:eastAsia="Arial" w:hAnsi="Arial" w:cs="Arial"/>
          <w:sz w:val="22"/>
          <w:szCs w:val="22"/>
        </w:rPr>
        <w:t>voor het samengaan van de bovengenoemde kerken tot de Protestantse Gemeente Kampen is gepasseerd</w:t>
      </w:r>
      <w:r w:rsidRPr="005B7392">
        <w:rPr>
          <w:rFonts w:ascii="Arial" w:eastAsia="Arial" w:hAnsi="Arial" w:cs="Arial"/>
          <w:sz w:val="22"/>
          <w:szCs w:val="22"/>
        </w:rPr>
        <w:t>.</w:t>
      </w:r>
    </w:p>
    <w:p w14:paraId="0C3298C9" w14:textId="77777777" w:rsidR="00B436DB" w:rsidRPr="005B7392" w:rsidRDefault="00B436DB" w:rsidP="00092E2B">
      <w:pPr>
        <w:pBdr>
          <w:top w:val="nil"/>
          <w:left w:val="nil"/>
          <w:bottom w:val="nil"/>
          <w:right w:val="nil"/>
          <w:between w:val="nil"/>
        </w:pBdr>
        <w:rPr>
          <w:rFonts w:ascii="Arial" w:eastAsia="Arial" w:hAnsi="Arial" w:cs="Arial"/>
          <w:sz w:val="22"/>
          <w:szCs w:val="22"/>
        </w:rPr>
      </w:pPr>
    </w:p>
    <w:p w14:paraId="0C1C0554" w14:textId="77777777" w:rsidR="00B436DB" w:rsidRPr="005B7392" w:rsidRDefault="00204961" w:rsidP="00092E2B">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Opmerkingen: </w:t>
      </w:r>
    </w:p>
    <w:p w14:paraId="2A0524BC" w14:textId="77777777" w:rsidR="00B436DB" w:rsidRPr="005B7392" w:rsidRDefault="00204961" w:rsidP="00092E2B">
      <w:pPr>
        <w:pStyle w:val="ListParagraph"/>
        <w:numPr>
          <w:ilvl w:val="0"/>
          <w:numId w:val="9"/>
        </w:numPr>
        <w:pBdr>
          <w:top w:val="nil"/>
          <w:left w:val="nil"/>
          <w:bottom w:val="nil"/>
          <w:right w:val="nil"/>
          <w:between w:val="nil"/>
        </w:pBdr>
        <w:rPr>
          <w:rFonts w:ascii="Arial" w:eastAsia="Arial" w:hAnsi="Arial" w:cs="Arial"/>
        </w:rPr>
      </w:pPr>
      <w:r w:rsidRPr="005B7392">
        <w:rPr>
          <w:rFonts w:ascii="Arial" w:eastAsia="Arial" w:hAnsi="Arial" w:cs="Arial"/>
        </w:rPr>
        <w:t xml:space="preserve">In dit model zijn toelichtingen opgenomen, steeds op </w:t>
      </w:r>
      <w:r w:rsidR="00092E2B" w:rsidRPr="005B7392">
        <w:rPr>
          <w:rFonts w:ascii="Arial" w:eastAsia="Arial" w:hAnsi="Arial" w:cs="Arial"/>
        </w:rPr>
        <w:t xml:space="preserve">de </w:t>
      </w:r>
      <w:proofErr w:type="spellStart"/>
      <w:r w:rsidR="00092E2B" w:rsidRPr="005B7392">
        <w:rPr>
          <w:rFonts w:ascii="Arial" w:eastAsia="Arial" w:hAnsi="Arial" w:cs="Arial"/>
        </w:rPr>
        <w:t>linkerpagina</w:t>
      </w:r>
      <w:proofErr w:type="spellEnd"/>
      <w:r w:rsidR="00092E2B" w:rsidRPr="005B7392">
        <w:rPr>
          <w:rFonts w:ascii="Arial" w:eastAsia="Arial" w:hAnsi="Arial" w:cs="Arial"/>
        </w:rPr>
        <w:t xml:space="preserve"> (even pagina’s);</w:t>
      </w:r>
    </w:p>
    <w:p w14:paraId="225F0323" w14:textId="77777777" w:rsidR="00B436DB" w:rsidRPr="005B7392" w:rsidRDefault="00204961" w:rsidP="00092E2B">
      <w:pPr>
        <w:pStyle w:val="ListParagraph"/>
        <w:numPr>
          <w:ilvl w:val="0"/>
          <w:numId w:val="9"/>
        </w:numPr>
        <w:pBdr>
          <w:top w:val="nil"/>
          <w:left w:val="nil"/>
          <w:bottom w:val="nil"/>
          <w:right w:val="nil"/>
          <w:between w:val="nil"/>
        </w:pBdr>
        <w:rPr>
          <w:rFonts w:ascii="Arial" w:eastAsia="Arial" w:hAnsi="Arial" w:cs="Arial"/>
        </w:rPr>
      </w:pPr>
      <w:r w:rsidRPr="005B7392">
        <w:rPr>
          <w:rFonts w:ascii="Arial" w:eastAsia="Arial" w:hAnsi="Arial" w:cs="Arial"/>
        </w:rPr>
        <w:t>Ordinantieteksten spreken dikwijls van kerkenraden ook als daarmee wijkkerkenraden worden bedoeld. In de tekst van dit model wordt wel consequent de term wijkkerkenraad gebruikt.</w:t>
      </w:r>
    </w:p>
    <w:p w14:paraId="32080A17" w14:textId="77777777" w:rsidR="00B436DB" w:rsidRPr="005B7392" w:rsidRDefault="00B436DB" w:rsidP="00092E2B">
      <w:pPr>
        <w:pBdr>
          <w:top w:val="nil"/>
          <w:left w:val="nil"/>
          <w:bottom w:val="nil"/>
          <w:right w:val="nil"/>
          <w:between w:val="nil"/>
        </w:pBdr>
        <w:rPr>
          <w:rFonts w:ascii="Arial" w:eastAsia="Arial" w:hAnsi="Arial" w:cs="Arial"/>
          <w:sz w:val="22"/>
          <w:szCs w:val="22"/>
        </w:rPr>
      </w:pPr>
    </w:p>
    <w:p w14:paraId="7977ECEB" w14:textId="77777777" w:rsidR="00B436DB" w:rsidRPr="005B7392" w:rsidRDefault="00204961">
      <w:pPr>
        <w:pBdr>
          <w:top w:val="nil"/>
          <w:left w:val="nil"/>
          <w:bottom w:val="nil"/>
          <w:right w:val="nil"/>
          <w:between w:val="nil"/>
        </w:pBdr>
        <w:rPr>
          <w:rFonts w:ascii="Arial" w:eastAsia="Arial" w:hAnsi="Arial" w:cs="Arial"/>
          <w:sz w:val="24"/>
          <w:szCs w:val="24"/>
        </w:rPr>
      </w:pPr>
      <w:r w:rsidRPr="005B7392">
        <w:br w:type="page"/>
      </w:r>
      <w:r w:rsidRPr="005B7392">
        <w:rPr>
          <w:rFonts w:ascii="Arial" w:eastAsia="Arial" w:hAnsi="Arial" w:cs="Arial"/>
          <w:b/>
          <w:sz w:val="24"/>
          <w:szCs w:val="24"/>
        </w:rPr>
        <w:lastRenderedPageBreak/>
        <w:t>Toelichting</w:t>
      </w:r>
    </w:p>
    <w:p w14:paraId="08C8E80A"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szCs w:val="22"/>
        </w:rPr>
      </w:pPr>
    </w:p>
    <w:p w14:paraId="1E7A7411" w14:textId="77777777" w:rsidR="00B436DB" w:rsidRPr="005B7392" w:rsidRDefault="00204961">
      <w:pPr>
        <w:pBdr>
          <w:top w:val="nil"/>
          <w:left w:val="nil"/>
          <w:bottom w:val="nil"/>
          <w:right w:val="nil"/>
          <w:between w:val="nil"/>
        </w:pBdr>
        <w:tabs>
          <w:tab w:val="left" w:pos="637"/>
          <w:tab w:val="left" w:pos="2764"/>
          <w:tab w:val="left" w:pos="9212"/>
        </w:tabs>
        <w:rPr>
          <w:rFonts w:ascii="Arial" w:eastAsia="Arial" w:hAnsi="Arial" w:cs="Arial"/>
          <w:sz w:val="18"/>
        </w:rPr>
      </w:pPr>
      <w:r w:rsidRPr="005B7392">
        <w:rPr>
          <w:rFonts w:ascii="Arial" w:eastAsia="Arial" w:hAnsi="Arial" w:cs="Arial"/>
          <w:b/>
          <w:sz w:val="22"/>
          <w:szCs w:val="24"/>
        </w:rPr>
        <w:t>1. Samenstelling van de wijkkerkenraad - toelichting</w:t>
      </w:r>
    </w:p>
    <w:p w14:paraId="5AC37F00"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szCs w:val="22"/>
        </w:rPr>
      </w:pPr>
    </w:p>
    <w:p w14:paraId="18EC0023" w14:textId="77777777" w:rsidR="004F0B16" w:rsidRPr="005B7392" w:rsidRDefault="00204961">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rPr>
          <w:rFonts w:ascii="Arial" w:eastAsia="Arial" w:hAnsi="Arial" w:cs="Arial"/>
          <w:sz w:val="22"/>
          <w:szCs w:val="22"/>
        </w:rPr>
      </w:pP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4</w:t>
      </w:r>
      <w:r w:rsidR="00193AA2" w:rsidRPr="005B7392">
        <w:rPr>
          <w:rFonts w:ascii="Arial" w:eastAsia="Arial" w:hAnsi="Arial" w:cs="Arial"/>
          <w:sz w:val="22"/>
          <w:szCs w:val="22"/>
        </w:rPr>
        <w:t>-</w:t>
      </w:r>
      <w:r w:rsidRPr="005B7392">
        <w:rPr>
          <w:rFonts w:ascii="Arial" w:eastAsia="Arial" w:hAnsi="Arial" w:cs="Arial"/>
          <w:sz w:val="22"/>
          <w:szCs w:val="22"/>
        </w:rPr>
        <w:t>6</w:t>
      </w:r>
      <w:r w:rsidR="004F0B16" w:rsidRPr="005B7392">
        <w:rPr>
          <w:rFonts w:ascii="Arial" w:eastAsia="Arial" w:hAnsi="Arial" w:cs="Arial"/>
          <w:sz w:val="22"/>
          <w:szCs w:val="22"/>
        </w:rPr>
        <w:t xml:space="preserve">. De kerkenraad </w:t>
      </w:r>
      <w:r w:rsidR="00966107" w:rsidRPr="005B7392">
        <w:rPr>
          <w:rFonts w:ascii="Arial" w:eastAsia="Arial" w:hAnsi="Arial" w:cs="Arial"/>
          <w:sz w:val="22"/>
          <w:szCs w:val="22"/>
        </w:rPr>
        <w:t>- S</w:t>
      </w:r>
      <w:r w:rsidR="004F0B16" w:rsidRPr="005B7392">
        <w:rPr>
          <w:rFonts w:ascii="Arial" w:eastAsia="Arial" w:hAnsi="Arial" w:cs="Arial"/>
          <w:sz w:val="22"/>
          <w:szCs w:val="22"/>
        </w:rPr>
        <w:t>amenstelling</w:t>
      </w:r>
    </w:p>
    <w:p w14:paraId="30CE1017" w14:textId="77777777" w:rsidR="00B436DB" w:rsidRPr="005B7392" w:rsidRDefault="00204961" w:rsidP="00966107">
      <w:pPr>
        <w:pBdr>
          <w:top w:val="single" w:sz="4" w:space="1" w:color="000000"/>
          <w:left w:val="single" w:sz="4" w:space="4" w:color="000000"/>
          <w:bottom w:val="single" w:sz="4" w:space="1" w:color="000000"/>
          <w:right w:val="single" w:sz="4" w:space="4" w:color="000000"/>
          <w:between w:val="nil"/>
        </w:pBdr>
        <w:tabs>
          <w:tab w:val="left" w:pos="637"/>
          <w:tab w:val="left" w:pos="2764"/>
          <w:tab w:val="left" w:pos="9212"/>
        </w:tabs>
        <w:ind w:left="284" w:hanging="284"/>
        <w:rPr>
          <w:rFonts w:ascii="Arial" w:eastAsia="Arial" w:hAnsi="Arial" w:cs="Arial"/>
          <w:sz w:val="22"/>
          <w:szCs w:val="22"/>
        </w:rPr>
      </w:pPr>
      <w:r w:rsidRPr="005B7392">
        <w:rPr>
          <w:rFonts w:ascii="Arial" w:eastAsia="Arial" w:hAnsi="Arial" w:cs="Arial"/>
          <w:sz w:val="22"/>
          <w:szCs w:val="22"/>
        </w:rPr>
        <w:t xml:space="preserve">2. </w:t>
      </w:r>
      <w:r w:rsidR="00966107" w:rsidRPr="005B7392">
        <w:rPr>
          <w:rFonts w:ascii="Arial" w:eastAsia="Arial" w:hAnsi="Arial" w:cs="Arial"/>
          <w:sz w:val="22"/>
          <w:szCs w:val="22"/>
        </w:rPr>
        <w:t xml:space="preserve"> </w:t>
      </w:r>
      <w:r w:rsidRPr="005B7392">
        <w:rPr>
          <w:rFonts w:ascii="Arial" w:eastAsia="Arial" w:hAnsi="Arial" w:cs="Arial"/>
          <w:sz w:val="22"/>
          <w:szCs w:val="22"/>
        </w:rPr>
        <w:t>De kerkenraad wordt gevormd door de ambtsdragers van de gemeente.</w:t>
      </w:r>
      <w:r w:rsidR="00966107" w:rsidRPr="005B7392">
        <w:rPr>
          <w:rFonts w:ascii="Arial" w:eastAsia="Arial" w:hAnsi="Arial" w:cs="Arial"/>
          <w:sz w:val="22"/>
          <w:szCs w:val="22"/>
        </w:rPr>
        <w:br/>
      </w:r>
      <w:r w:rsidRPr="005B7392">
        <w:rPr>
          <w:rFonts w:ascii="Arial" w:eastAsia="Arial" w:hAnsi="Arial" w:cs="Arial"/>
          <w:sz w:val="22"/>
          <w:szCs w:val="22"/>
        </w:rPr>
        <w:t>In een wijkgemeente wordt de wijkkerkenraad gevormd door de ambtsdragers van de wijkgemeente.</w:t>
      </w:r>
    </w:p>
    <w:p w14:paraId="6C4BFFDF" w14:textId="77777777" w:rsidR="00B436DB" w:rsidRPr="005B7392" w:rsidRDefault="00B436DB">
      <w:pPr>
        <w:pBdr>
          <w:top w:val="nil"/>
          <w:left w:val="nil"/>
          <w:bottom w:val="nil"/>
          <w:right w:val="nil"/>
          <w:between w:val="nil"/>
        </w:pBdr>
        <w:rPr>
          <w:rFonts w:ascii="Arial" w:eastAsia="Arial" w:hAnsi="Arial" w:cs="Arial"/>
        </w:rPr>
      </w:pPr>
    </w:p>
    <w:p w14:paraId="3AA3ECB9" w14:textId="77777777" w:rsidR="00B436DB" w:rsidRPr="005B7392" w:rsidRDefault="00B436DB">
      <w:pPr>
        <w:pBdr>
          <w:top w:val="nil"/>
          <w:left w:val="nil"/>
          <w:bottom w:val="nil"/>
          <w:right w:val="nil"/>
          <w:between w:val="nil"/>
        </w:pBdr>
        <w:ind w:left="363" w:hanging="363"/>
        <w:jc w:val="both"/>
        <w:rPr>
          <w:rFonts w:ascii="Arial" w:eastAsia="Arial" w:hAnsi="Arial" w:cs="Arial"/>
        </w:rPr>
      </w:pPr>
    </w:p>
    <w:p w14:paraId="3DBD3F76" w14:textId="77777777" w:rsidR="00B436DB" w:rsidRPr="005B7392" w:rsidRDefault="00204961">
      <w:pPr>
        <w:pBdr>
          <w:top w:val="nil"/>
          <w:left w:val="nil"/>
          <w:bottom w:val="nil"/>
          <w:right w:val="nil"/>
          <w:between w:val="nil"/>
        </w:pBdr>
        <w:rPr>
          <w:rFonts w:ascii="Arial" w:eastAsia="Arial" w:hAnsi="Arial" w:cs="Arial"/>
          <w:sz w:val="28"/>
          <w:szCs w:val="28"/>
        </w:rPr>
      </w:pPr>
      <w:r w:rsidRPr="005B7392">
        <w:br w:type="page"/>
      </w:r>
      <w:r w:rsidRPr="005B7392">
        <w:rPr>
          <w:rFonts w:ascii="Arial" w:eastAsia="Arial" w:hAnsi="Arial" w:cs="Arial"/>
          <w:b/>
          <w:sz w:val="28"/>
          <w:szCs w:val="28"/>
        </w:rPr>
        <w:lastRenderedPageBreak/>
        <w:t>1. Same</w:t>
      </w:r>
      <w:r w:rsidR="009005D2" w:rsidRPr="005B7392">
        <w:rPr>
          <w:rFonts w:ascii="Arial" w:eastAsia="Arial" w:hAnsi="Arial" w:cs="Arial"/>
          <w:b/>
          <w:sz w:val="28"/>
          <w:szCs w:val="28"/>
        </w:rPr>
        <w:t>nstelling van de wijkkerkenraad</w:t>
      </w:r>
    </w:p>
    <w:p w14:paraId="20386BEF" w14:textId="77777777" w:rsidR="00B436DB" w:rsidRPr="005B7392" w:rsidRDefault="00B436DB">
      <w:pPr>
        <w:keepNext/>
        <w:pBdr>
          <w:top w:val="nil"/>
          <w:left w:val="nil"/>
          <w:bottom w:val="nil"/>
          <w:right w:val="nil"/>
          <w:between w:val="nil"/>
        </w:pBdr>
        <w:rPr>
          <w:rFonts w:ascii="Arial" w:eastAsia="Arial" w:hAnsi="Arial" w:cs="Arial"/>
          <w:b/>
          <w:sz w:val="22"/>
          <w:szCs w:val="22"/>
        </w:rPr>
      </w:pPr>
    </w:p>
    <w:p w14:paraId="2F91700A" w14:textId="77777777" w:rsidR="00B436DB" w:rsidRPr="005B7392" w:rsidRDefault="00204961">
      <w:pPr>
        <w:keepNext/>
        <w:pBdr>
          <w:top w:val="nil"/>
          <w:left w:val="nil"/>
          <w:bottom w:val="nil"/>
          <w:right w:val="nil"/>
          <w:between w:val="nil"/>
        </w:pBdr>
        <w:rPr>
          <w:rFonts w:ascii="Arial" w:eastAsia="Arial" w:hAnsi="Arial" w:cs="Arial"/>
          <w:b/>
          <w:sz w:val="24"/>
          <w:szCs w:val="22"/>
        </w:rPr>
      </w:pPr>
      <w:r w:rsidRPr="005B7392">
        <w:rPr>
          <w:rFonts w:ascii="Arial" w:eastAsia="Arial" w:hAnsi="Arial" w:cs="Arial"/>
          <w:b/>
          <w:sz w:val="24"/>
          <w:szCs w:val="22"/>
        </w:rPr>
        <w:t>1.1. Aantal ambtsdragers</w:t>
      </w:r>
    </w:p>
    <w:p w14:paraId="7983FCA8"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wijkkerkenraad bestaat uit de volgende ambtsdragers:</w:t>
      </w:r>
    </w:p>
    <w:p w14:paraId="5780AEBE" w14:textId="77777777" w:rsidR="00B436DB" w:rsidRPr="005B7392" w:rsidRDefault="00B436DB">
      <w:pPr>
        <w:pBdr>
          <w:top w:val="nil"/>
          <w:left w:val="nil"/>
          <w:bottom w:val="nil"/>
          <w:right w:val="nil"/>
          <w:between w:val="nil"/>
        </w:pBdr>
        <w:rPr>
          <w:rFonts w:ascii="Arial" w:eastAsia="Arial" w:hAnsi="Arial" w:cs="Arial"/>
          <w:sz w:val="22"/>
          <w:szCs w:val="22"/>
        </w:rPr>
      </w:pPr>
    </w:p>
    <w:tbl>
      <w:tblPr>
        <w:tblStyle w:val="a0"/>
        <w:tblW w:w="5670"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610"/>
      </w:tblGrid>
      <w:tr w:rsidR="005F07E1" w:rsidRPr="005B7392" w14:paraId="3966476D" w14:textId="77777777" w:rsidTr="005F07E1">
        <w:tc>
          <w:tcPr>
            <w:tcW w:w="3060" w:type="dxa"/>
            <w:shd w:val="clear" w:color="auto" w:fill="auto"/>
          </w:tcPr>
          <w:p w14:paraId="7EBC96A5" w14:textId="77777777" w:rsidR="005F07E1" w:rsidRPr="005B7392" w:rsidRDefault="005F07E1">
            <w:pPr>
              <w:pBdr>
                <w:top w:val="nil"/>
                <w:left w:val="nil"/>
                <w:bottom w:val="nil"/>
                <w:right w:val="nil"/>
                <w:between w:val="nil"/>
              </w:pBdr>
              <w:rPr>
                <w:rFonts w:ascii="Arial" w:eastAsia="Arial" w:hAnsi="Arial" w:cs="Arial"/>
                <w:sz w:val="22"/>
                <w:szCs w:val="22"/>
              </w:rPr>
            </w:pPr>
          </w:p>
        </w:tc>
        <w:tc>
          <w:tcPr>
            <w:tcW w:w="2610" w:type="dxa"/>
            <w:shd w:val="clear" w:color="auto" w:fill="auto"/>
          </w:tcPr>
          <w:p w14:paraId="23EC402A" w14:textId="77777777" w:rsidR="005F07E1" w:rsidRPr="005B7392" w:rsidRDefault="005F07E1">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b/>
                <w:sz w:val="22"/>
                <w:szCs w:val="22"/>
              </w:rPr>
              <w:t>Invullen:</w:t>
            </w:r>
          </w:p>
        </w:tc>
      </w:tr>
      <w:tr w:rsidR="005F07E1" w:rsidRPr="005B7392" w14:paraId="59B7ACCB" w14:textId="77777777" w:rsidTr="005F07E1">
        <w:tc>
          <w:tcPr>
            <w:tcW w:w="3060" w:type="dxa"/>
            <w:shd w:val="clear" w:color="auto" w:fill="auto"/>
          </w:tcPr>
          <w:p w14:paraId="23CEF4F8" w14:textId="77777777" w:rsidR="005F07E1" w:rsidRPr="005B7392" w:rsidRDefault="005F07E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predikant</w:t>
            </w:r>
          </w:p>
        </w:tc>
        <w:tc>
          <w:tcPr>
            <w:tcW w:w="2610" w:type="dxa"/>
            <w:shd w:val="clear" w:color="auto" w:fill="auto"/>
          </w:tcPr>
          <w:p w14:paraId="559895CD" w14:textId="77777777" w:rsidR="005F07E1" w:rsidRPr="005B7392" w:rsidRDefault="00DF17E4" w:rsidP="003F55E4">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sz w:val="22"/>
                <w:szCs w:val="22"/>
              </w:rPr>
              <w:t>1</w:t>
            </w:r>
          </w:p>
        </w:tc>
      </w:tr>
      <w:tr w:rsidR="005F07E1" w:rsidRPr="005B7392" w14:paraId="06DAFAAD" w14:textId="77777777" w:rsidTr="005F07E1">
        <w:tc>
          <w:tcPr>
            <w:tcW w:w="3060" w:type="dxa"/>
            <w:shd w:val="clear" w:color="auto" w:fill="auto"/>
          </w:tcPr>
          <w:p w14:paraId="766CC0FC" w14:textId="77777777" w:rsidR="005F07E1" w:rsidRPr="005B7392" w:rsidRDefault="005F07E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ouderlingen</w:t>
            </w:r>
          </w:p>
        </w:tc>
        <w:tc>
          <w:tcPr>
            <w:tcW w:w="2610" w:type="dxa"/>
            <w:shd w:val="clear" w:color="auto" w:fill="auto"/>
          </w:tcPr>
          <w:p w14:paraId="45346A33" w14:textId="77777777" w:rsidR="005F07E1" w:rsidRPr="005B7392" w:rsidRDefault="00DF17E4" w:rsidP="003F55E4">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sz w:val="22"/>
                <w:szCs w:val="22"/>
              </w:rPr>
              <w:t>26</w:t>
            </w:r>
          </w:p>
        </w:tc>
      </w:tr>
      <w:tr w:rsidR="005F07E1" w:rsidRPr="005B7392" w14:paraId="4B8FDE07" w14:textId="77777777" w:rsidTr="005F07E1">
        <w:tc>
          <w:tcPr>
            <w:tcW w:w="3060" w:type="dxa"/>
            <w:shd w:val="clear" w:color="auto" w:fill="auto"/>
          </w:tcPr>
          <w:p w14:paraId="19CF71A7" w14:textId="77777777" w:rsidR="005F07E1" w:rsidRPr="005B7392" w:rsidRDefault="005F07E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ouderlingen-kerkrentmeester</w:t>
            </w:r>
          </w:p>
        </w:tc>
        <w:tc>
          <w:tcPr>
            <w:tcW w:w="2610" w:type="dxa"/>
            <w:shd w:val="clear" w:color="auto" w:fill="auto"/>
          </w:tcPr>
          <w:p w14:paraId="4647CCFD" w14:textId="77777777" w:rsidR="005F07E1" w:rsidRPr="005B7392" w:rsidRDefault="00DF17E4" w:rsidP="003F55E4">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sz w:val="22"/>
                <w:szCs w:val="22"/>
              </w:rPr>
              <w:t>3</w:t>
            </w:r>
          </w:p>
        </w:tc>
      </w:tr>
      <w:tr w:rsidR="005F07E1" w:rsidRPr="005B7392" w14:paraId="562F65AF" w14:textId="77777777" w:rsidTr="005F07E1">
        <w:trPr>
          <w:trHeight w:val="120"/>
        </w:trPr>
        <w:tc>
          <w:tcPr>
            <w:tcW w:w="3060" w:type="dxa"/>
            <w:shd w:val="clear" w:color="auto" w:fill="auto"/>
          </w:tcPr>
          <w:p w14:paraId="69457D65" w14:textId="77777777" w:rsidR="005F07E1" w:rsidRPr="005B7392" w:rsidRDefault="005F07E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diakenen</w:t>
            </w:r>
          </w:p>
        </w:tc>
        <w:tc>
          <w:tcPr>
            <w:tcW w:w="2610" w:type="dxa"/>
            <w:shd w:val="clear" w:color="auto" w:fill="auto"/>
          </w:tcPr>
          <w:p w14:paraId="29E87724" w14:textId="77777777" w:rsidR="005F07E1" w:rsidRPr="005B7392" w:rsidRDefault="00DF17E4" w:rsidP="003F55E4">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sz w:val="22"/>
                <w:szCs w:val="22"/>
              </w:rPr>
              <w:t>8</w:t>
            </w:r>
          </w:p>
        </w:tc>
      </w:tr>
      <w:tr w:rsidR="005F07E1" w:rsidRPr="005B7392" w14:paraId="228E9E85" w14:textId="77777777" w:rsidTr="005F07E1">
        <w:trPr>
          <w:trHeight w:val="120"/>
        </w:trPr>
        <w:tc>
          <w:tcPr>
            <w:tcW w:w="3060" w:type="dxa"/>
            <w:shd w:val="clear" w:color="auto" w:fill="auto"/>
          </w:tcPr>
          <w:p w14:paraId="735CE0F5" w14:textId="77777777" w:rsidR="005F07E1" w:rsidRPr="005B7392" w:rsidRDefault="005F07E1">
            <w:pPr>
              <w:pBdr>
                <w:top w:val="nil"/>
                <w:left w:val="nil"/>
                <w:bottom w:val="nil"/>
                <w:right w:val="nil"/>
                <w:between w:val="nil"/>
              </w:pBdr>
              <w:rPr>
                <w:rFonts w:ascii="Arial" w:eastAsia="Arial" w:hAnsi="Arial" w:cs="Arial"/>
                <w:sz w:val="22"/>
                <w:szCs w:val="22"/>
              </w:rPr>
            </w:pPr>
          </w:p>
        </w:tc>
        <w:tc>
          <w:tcPr>
            <w:tcW w:w="2610" w:type="dxa"/>
            <w:shd w:val="clear" w:color="auto" w:fill="auto"/>
          </w:tcPr>
          <w:p w14:paraId="4D2F16E8" w14:textId="77777777" w:rsidR="005F07E1" w:rsidRPr="005B7392" w:rsidRDefault="005F07E1" w:rsidP="003F55E4">
            <w:pPr>
              <w:pBdr>
                <w:top w:val="nil"/>
                <w:left w:val="nil"/>
                <w:bottom w:val="nil"/>
                <w:right w:val="nil"/>
                <w:between w:val="nil"/>
              </w:pBdr>
              <w:jc w:val="center"/>
              <w:rPr>
                <w:rFonts w:ascii="Arial" w:eastAsia="Arial" w:hAnsi="Arial" w:cs="Arial"/>
                <w:sz w:val="22"/>
                <w:szCs w:val="22"/>
              </w:rPr>
            </w:pPr>
          </w:p>
        </w:tc>
      </w:tr>
      <w:tr w:rsidR="005F07E1" w:rsidRPr="005B7392" w14:paraId="780586B1" w14:textId="77777777" w:rsidTr="005F07E1">
        <w:tc>
          <w:tcPr>
            <w:tcW w:w="3060" w:type="dxa"/>
            <w:shd w:val="clear" w:color="auto" w:fill="auto"/>
          </w:tcPr>
          <w:p w14:paraId="54641ECB" w14:textId="77777777" w:rsidR="005F07E1" w:rsidRPr="005B7392" w:rsidRDefault="005F07E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Totaal</w:t>
            </w:r>
          </w:p>
        </w:tc>
        <w:tc>
          <w:tcPr>
            <w:tcW w:w="2610" w:type="dxa"/>
            <w:shd w:val="clear" w:color="auto" w:fill="auto"/>
          </w:tcPr>
          <w:p w14:paraId="1FFE40B8" w14:textId="77777777" w:rsidR="005F07E1" w:rsidRPr="005B7392" w:rsidRDefault="00DF17E4" w:rsidP="003F55E4">
            <w:pPr>
              <w:pBdr>
                <w:top w:val="nil"/>
                <w:left w:val="nil"/>
                <w:bottom w:val="nil"/>
                <w:right w:val="nil"/>
                <w:between w:val="nil"/>
              </w:pBdr>
              <w:jc w:val="center"/>
              <w:rPr>
                <w:rFonts w:ascii="Arial" w:eastAsia="Arial" w:hAnsi="Arial" w:cs="Arial"/>
                <w:sz w:val="22"/>
                <w:szCs w:val="22"/>
              </w:rPr>
            </w:pPr>
            <w:r w:rsidRPr="005B7392">
              <w:rPr>
                <w:rFonts w:ascii="Arial" w:eastAsia="Arial" w:hAnsi="Arial" w:cs="Arial"/>
                <w:sz w:val="22"/>
                <w:szCs w:val="22"/>
              </w:rPr>
              <w:t>38</w:t>
            </w:r>
          </w:p>
        </w:tc>
      </w:tr>
    </w:tbl>
    <w:p w14:paraId="070D28D1" w14:textId="77777777" w:rsidR="00B436DB" w:rsidRPr="005B7392" w:rsidRDefault="00B436DB">
      <w:pPr>
        <w:pBdr>
          <w:top w:val="nil"/>
          <w:left w:val="nil"/>
          <w:bottom w:val="nil"/>
          <w:right w:val="nil"/>
          <w:between w:val="nil"/>
        </w:pBdr>
        <w:rPr>
          <w:rFonts w:ascii="Arial" w:eastAsia="Arial" w:hAnsi="Arial" w:cs="Arial"/>
          <w:sz w:val="22"/>
          <w:szCs w:val="22"/>
        </w:rPr>
      </w:pPr>
    </w:p>
    <w:p w14:paraId="1EE39ECA" w14:textId="77777777" w:rsidR="000A0F13" w:rsidRPr="005B7392" w:rsidRDefault="000A0F13">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wijkkerkenraad kent alleen mannelijke ambtsdragers.</w:t>
      </w:r>
    </w:p>
    <w:p w14:paraId="1D4F5C17" w14:textId="77777777" w:rsidR="000A0F13" w:rsidRPr="005B7392" w:rsidRDefault="000A0F13">
      <w:pPr>
        <w:pBdr>
          <w:top w:val="nil"/>
          <w:left w:val="nil"/>
          <w:bottom w:val="nil"/>
          <w:right w:val="nil"/>
          <w:between w:val="nil"/>
        </w:pBdr>
        <w:rPr>
          <w:rFonts w:ascii="Arial" w:eastAsia="Arial" w:hAnsi="Arial" w:cs="Arial"/>
          <w:i/>
          <w:sz w:val="22"/>
          <w:szCs w:val="22"/>
        </w:rPr>
      </w:pPr>
    </w:p>
    <w:p w14:paraId="088C9462" w14:textId="77777777" w:rsidR="00B436DB" w:rsidRPr="005B7392" w:rsidRDefault="00B436DB">
      <w:pPr>
        <w:pBdr>
          <w:top w:val="nil"/>
          <w:left w:val="nil"/>
          <w:bottom w:val="nil"/>
          <w:right w:val="nil"/>
          <w:between w:val="nil"/>
        </w:pBdr>
        <w:rPr>
          <w:rFonts w:ascii="Arial" w:eastAsia="Arial" w:hAnsi="Arial" w:cs="Arial"/>
        </w:rPr>
      </w:pPr>
    </w:p>
    <w:p w14:paraId="142525A8" w14:textId="77777777" w:rsidR="00B436DB" w:rsidRPr="005B7392" w:rsidRDefault="00E55FE7" w:rsidP="00E55FE7">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 </w:t>
      </w:r>
    </w:p>
    <w:p w14:paraId="70225E64" w14:textId="77777777" w:rsidR="00E55FE7" w:rsidRPr="005B7392" w:rsidRDefault="00204961" w:rsidP="00E55FE7">
      <w:pPr>
        <w:pBdr>
          <w:top w:val="nil"/>
          <w:left w:val="nil"/>
          <w:bottom w:val="nil"/>
          <w:right w:val="nil"/>
          <w:between w:val="nil"/>
        </w:pBdr>
        <w:rPr>
          <w:rFonts w:ascii="Arial" w:eastAsia="Arial" w:hAnsi="Arial" w:cs="Arial"/>
          <w:b/>
          <w:sz w:val="24"/>
          <w:szCs w:val="24"/>
        </w:rPr>
      </w:pPr>
      <w:r w:rsidRPr="005B7392">
        <w:br w:type="page"/>
      </w:r>
    </w:p>
    <w:p w14:paraId="718C23A7" w14:textId="77777777" w:rsidR="00193AA2" w:rsidRPr="005B7392" w:rsidRDefault="00193AA2">
      <w:pPr>
        <w:pBdr>
          <w:top w:val="nil"/>
          <w:left w:val="nil"/>
          <w:bottom w:val="nil"/>
          <w:right w:val="nil"/>
          <w:between w:val="nil"/>
        </w:pBdr>
        <w:rPr>
          <w:rFonts w:ascii="Arial" w:eastAsia="Arial" w:hAnsi="Arial" w:cs="Arial"/>
          <w:b/>
          <w:sz w:val="24"/>
          <w:szCs w:val="24"/>
        </w:rPr>
      </w:pPr>
      <w:r w:rsidRPr="005B7392">
        <w:rPr>
          <w:rFonts w:ascii="Arial" w:eastAsia="Arial" w:hAnsi="Arial" w:cs="Arial"/>
          <w:b/>
          <w:sz w:val="24"/>
          <w:szCs w:val="24"/>
        </w:rPr>
        <w:lastRenderedPageBreak/>
        <w:t>Toelichting</w:t>
      </w:r>
    </w:p>
    <w:p w14:paraId="2840AB4A" w14:textId="77777777" w:rsidR="00193AA2" w:rsidRPr="005B7392" w:rsidRDefault="00193AA2">
      <w:pPr>
        <w:pBdr>
          <w:top w:val="nil"/>
          <w:left w:val="nil"/>
          <w:bottom w:val="nil"/>
          <w:right w:val="nil"/>
          <w:between w:val="nil"/>
        </w:pBdr>
        <w:rPr>
          <w:rFonts w:ascii="Arial" w:eastAsia="Arial" w:hAnsi="Arial" w:cs="Arial"/>
          <w:b/>
          <w:sz w:val="22"/>
          <w:szCs w:val="24"/>
        </w:rPr>
      </w:pPr>
    </w:p>
    <w:p w14:paraId="53F805D5" w14:textId="77777777" w:rsidR="00B436DB" w:rsidRPr="005B7392" w:rsidRDefault="00204961">
      <w:pPr>
        <w:pBdr>
          <w:top w:val="nil"/>
          <w:left w:val="nil"/>
          <w:bottom w:val="nil"/>
          <w:right w:val="nil"/>
          <w:between w:val="nil"/>
        </w:pBdr>
        <w:rPr>
          <w:rFonts w:ascii="Arial" w:eastAsia="Arial" w:hAnsi="Arial" w:cs="Arial"/>
          <w:sz w:val="24"/>
          <w:szCs w:val="28"/>
        </w:rPr>
      </w:pPr>
      <w:r w:rsidRPr="005B7392">
        <w:rPr>
          <w:rFonts w:ascii="Arial" w:eastAsia="Arial" w:hAnsi="Arial" w:cs="Arial"/>
          <w:b/>
          <w:sz w:val="22"/>
          <w:szCs w:val="24"/>
        </w:rPr>
        <w:t>2.1 Verki</w:t>
      </w:r>
      <w:r w:rsidR="00193AA2" w:rsidRPr="005B7392">
        <w:rPr>
          <w:rFonts w:ascii="Arial" w:eastAsia="Arial" w:hAnsi="Arial" w:cs="Arial"/>
          <w:b/>
          <w:sz w:val="22"/>
          <w:szCs w:val="24"/>
        </w:rPr>
        <w:t>ezing van ambtsdragers algemeen</w:t>
      </w:r>
    </w:p>
    <w:p w14:paraId="6D048EF3" w14:textId="77777777" w:rsidR="00B436DB" w:rsidRPr="005B7392" w:rsidRDefault="00B436DB">
      <w:pPr>
        <w:pBdr>
          <w:top w:val="nil"/>
          <w:left w:val="nil"/>
          <w:bottom w:val="nil"/>
          <w:right w:val="nil"/>
          <w:between w:val="nil"/>
        </w:pBdr>
        <w:rPr>
          <w:rFonts w:ascii="Arial" w:eastAsia="Arial" w:hAnsi="Arial" w:cs="Arial"/>
          <w:sz w:val="22"/>
          <w:szCs w:val="22"/>
        </w:rPr>
      </w:pPr>
      <w:bookmarkStart w:id="1" w:name="_gjdgxs" w:colFirst="0" w:colLast="0"/>
      <w:bookmarkEnd w:id="1"/>
    </w:p>
    <w:p w14:paraId="62ECE08F" w14:textId="77777777" w:rsidR="00B436DB" w:rsidRPr="005B7392" w:rsidRDefault="00193AA2">
      <w:pPr>
        <w:keepNext/>
        <w:keepLines/>
        <w:pBdr>
          <w:top w:val="single" w:sz="4" w:space="1" w:color="000000"/>
          <w:left w:val="single" w:sz="4" w:space="4" w:color="000000"/>
          <w:bottom w:val="single" w:sz="4" w:space="1" w:color="000000"/>
          <w:right w:val="single" w:sz="4" w:space="4" w:color="000000"/>
          <w:between w:val="nil"/>
        </w:pBdr>
        <w:spacing w:after="120"/>
        <w:ind w:left="1021" w:hanging="1021"/>
        <w:jc w:val="both"/>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3-</w:t>
      </w:r>
      <w:r w:rsidR="00204961" w:rsidRPr="005B7392">
        <w:rPr>
          <w:rFonts w:ascii="Arial" w:eastAsia="Arial" w:hAnsi="Arial" w:cs="Arial"/>
          <w:sz w:val="22"/>
        </w:rPr>
        <w:t>2.</w:t>
      </w:r>
      <w:r w:rsidR="00204961" w:rsidRPr="005B7392">
        <w:rPr>
          <w:rFonts w:ascii="Arial" w:eastAsia="Arial" w:hAnsi="Arial" w:cs="Arial"/>
          <w:b/>
          <w:sz w:val="22"/>
        </w:rPr>
        <w:tab/>
      </w:r>
      <w:r w:rsidR="00204961" w:rsidRPr="005B7392">
        <w:rPr>
          <w:rFonts w:ascii="Arial" w:eastAsia="Arial" w:hAnsi="Arial" w:cs="Arial"/>
          <w:sz w:val="22"/>
        </w:rPr>
        <w:t>De verkiezingsregeling</w:t>
      </w:r>
    </w:p>
    <w:p w14:paraId="346FB786"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340"/>
          <w:tab w:val="left" w:pos="680"/>
          <w:tab w:val="left" w:pos="1021"/>
          <w:tab w:val="left" w:pos="1361"/>
          <w:tab w:val="left" w:pos="1701"/>
          <w:tab w:val="left" w:pos="2041"/>
        </w:tabs>
        <w:jc w:val="both"/>
        <w:rPr>
          <w:rFonts w:ascii="Arial" w:eastAsia="Arial" w:hAnsi="Arial" w:cs="Arial"/>
          <w:sz w:val="22"/>
        </w:rPr>
      </w:pPr>
      <w:r w:rsidRPr="005B7392">
        <w:rPr>
          <w:rFonts w:ascii="Arial" w:eastAsia="Arial" w:hAnsi="Arial" w:cs="Arial"/>
          <w:sz w:val="22"/>
        </w:rPr>
        <w:t>1.</w:t>
      </w:r>
      <w:r w:rsidRPr="005B7392">
        <w:rPr>
          <w:rFonts w:ascii="Arial" w:eastAsia="Arial" w:hAnsi="Arial" w:cs="Arial"/>
          <w:sz w:val="22"/>
        </w:rPr>
        <w:tab/>
      </w:r>
      <w:r w:rsidR="005A01DF" w:rsidRPr="005B7392">
        <w:rPr>
          <w:rFonts w:ascii="Arial" w:eastAsia="Arial" w:hAnsi="Arial" w:cs="Arial"/>
          <w:sz w:val="22"/>
        </w:rPr>
        <w:t xml:space="preserve"> </w:t>
      </w:r>
      <w:r w:rsidR="00204961" w:rsidRPr="005B7392">
        <w:rPr>
          <w:rFonts w:ascii="Arial" w:eastAsia="Arial" w:hAnsi="Arial" w:cs="Arial"/>
          <w:sz w:val="22"/>
        </w:rPr>
        <w:t>De verkiezing wordt gehouden volgens een door de kerkenraad vast te stellen regeling.</w:t>
      </w:r>
    </w:p>
    <w:p w14:paraId="3CE066E6"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2.</w:t>
      </w:r>
      <w:r w:rsidRPr="005B7392">
        <w:rPr>
          <w:rFonts w:ascii="Arial" w:eastAsia="Arial" w:hAnsi="Arial" w:cs="Arial"/>
          <w:sz w:val="22"/>
        </w:rPr>
        <w:tab/>
        <w:t>Tot vaststelling of wijziging van deze regeling kan de kerkenraad overgaan met inachtneming van het bepaalde in ordinantie 4-8-5.</w:t>
      </w:r>
    </w:p>
    <w:p w14:paraId="07D84985"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3.</w:t>
      </w:r>
      <w:r w:rsidRPr="005B7392">
        <w:rPr>
          <w:rFonts w:ascii="Arial" w:eastAsia="Arial" w:hAnsi="Arial" w:cs="Arial"/>
          <w:sz w:val="22"/>
        </w:rPr>
        <w:tab/>
        <w:t>Stemgerechtigd zijn de belijdende leden van de gemeente.</w:t>
      </w:r>
    </w:p>
    <w:p w14:paraId="0F891D21"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De kerkenraad bepaalt, na de leden van de gemeente er in gekend en er over gehoord te hebben, of stemgerechtigd zijn</w:t>
      </w:r>
    </w:p>
    <w:p w14:paraId="1A2F3C1B"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doopleden van de gemeente</w:t>
      </w:r>
    </w:p>
    <w:p w14:paraId="2121855E"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gastleden aan wie de positie als van een belijdend lid is verleend</w:t>
      </w:r>
    </w:p>
    <w:p w14:paraId="1E062B69"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gastleden aan wie de positie als van een dooplid is verleend</w:t>
      </w:r>
    </w:p>
    <w:p w14:paraId="6DBC20D3"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vrienden die belijdend lid zijn van een andere gemeente van de kerk</w:t>
      </w:r>
    </w:p>
    <w:p w14:paraId="65443C01"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vrienden die dooplid zijn van een andere gemeente van de kerk</w:t>
      </w:r>
    </w:p>
    <w:p w14:paraId="05BEEE39"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overige vrienden</w:t>
      </w:r>
    </w:p>
    <w:p w14:paraId="08C5BDDA"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en</w:t>
      </w:r>
      <w:proofErr w:type="gramEnd"/>
      <w:r w:rsidRPr="005B7392">
        <w:rPr>
          <w:rFonts w:ascii="Arial" w:eastAsia="Arial" w:hAnsi="Arial" w:cs="Arial"/>
          <w:sz w:val="22"/>
        </w:rPr>
        <w:t xml:space="preserve"> legt dit vast in de in lid 1 genoemde regeling.</w:t>
      </w:r>
    </w:p>
    <w:p w14:paraId="25111011"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ab/>
        <w:t>Degenen die niet tot de belijdende leden worden gerekend, zijn eerst stemgerechtigd indien zij de leeftijd van 18 jaar hebben bereikt.</w:t>
      </w:r>
    </w:p>
    <w:p w14:paraId="1AA214AD" w14:textId="77777777" w:rsidR="00B436DB" w:rsidRPr="005B7392" w:rsidRDefault="00204961">
      <w:pPr>
        <w:pBdr>
          <w:top w:val="single" w:sz="4" w:space="1" w:color="000000"/>
          <w:left w:val="single" w:sz="4" w:space="4" w:color="000000"/>
          <w:bottom w:val="single" w:sz="4" w:space="1" w:color="000000"/>
          <w:right w:val="single" w:sz="4" w:space="4" w:color="000000"/>
          <w:between w:val="nil"/>
        </w:pBdr>
        <w:ind w:left="363" w:hanging="363"/>
        <w:jc w:val="both"/>
        <w:rPr>
          <w:rFonts w:ascii="Arial" w:eastAsia="Arial" w:hAnsi="Arial" w:cs="Arial"/>
          <w:sz w:val="22"/>
        </w:rPr>
      </w:pPr>
      <w:r w:rsidRPr="005B7392">
        <w:rPr>
          <w:rFonts w:ascii="Arial" w:eastAsia="Arial" w:hAnsi="Arial" w:cs="Arial"/>
          <w:sz w:val="22"/>
        </w:rPr>
        <w:t xml:space="preserve">4. </w:t>
      </w:r>
      <w:r w:rsidRPr="005B7392">
        <w:rPr>
          <w:rFonts w:ascii="Arial" w:eastAsia="Arial" w:hAnsi="Arial" w:cs="Arial"/>
          <w:sz w:val="22"/>
        </w:rPr>
        <w:tab/>
        <w:t>De kerkenraad kan in de regeling opnemen dat bij volmacht kan worden gestemd, met dien verstande dat niemand meer dan twee gevolmachtigde stemmen kan uitbrengen en alleen stemgerechtigde leden gevolmachtigde stemmen kunnen uitbrengen.</w:t>
      </w:r>
    </w:p>
    <w:p w14:paraId="56FFE2AD" w14:textId="77777777" w:rsidR="00B436DB" w:rsidRPr="005B7392" w:rsidRDefault="00B436DB">
      <w:pPr>
        <w:pBdr>
          <w:top w:val="nil"/>
          <w:left w:val="nil"/>
          <w:bottom w:val="nil"/>
          <w:right w:val="nil"/>
          <w:between w:val="nil"/>
        </w:pBdr>
        <w:rPr>
          <w:rFonts w:ascii="Arial" w:eastAsia="Arial" w:hAnsi="Arial" w:cs="Arial"/>
          <w:sz w:val="22"/>
          <w:szCs w:val="22"/>
        </w:rPr>
      </w:pPr>
    </w:p>
    <w:p w14:paraId="31A7D8AC" w14:textId="77777777" w:rsidR="00D56CF4" w:rsidRPr="005B7392" w:rsidRDefault="00204961" w:rsidP="00D56CF4">
      <w:pPr>
        <w:pBdr>
          <w:top w:val="nil"/>
          <w:left w:val="nil"/>
          <w:bottom w:val="nil"/>
          <w:right w:val="nil"/>
          <w:between w:val="nil"/>
        </w:pBdr>
        <w:rPr>
          <w:rFonts w:ascii="Arial" w:eastAsia="Arial" w:hAnsi="Arial" w:cs="Arial"/>
          <w:b/>
          <w:sz w:val="28"/>
        </w:rPr>
      </w:pPr>
      <w:r w:rsidRPr="005B7392">
        <w:br w:type="page"/>
      </w:r>
      <w:r w:rsidR="00D56CF4" w:rsidRPr="005B7392">
        <w:rPr>
          <w:rFonts w:ascii="Arial" w:eastAsia="Arial" w:hAnsi="Arial" w:cs="Arial"/>
          <w:b/>
          <w:sz w:val="28"/>
        </w:rPr>
        <w:lastRenderedPageBreak/>
        <w:t xml:space="preserve">2. Verkiezing van ambtsdragers </w:t>
      </w:r>
    </w:p>
    <w:p w14:paraId="0F2FFF73" w14:textId="77777777" w:rsidR="00D56CF4" w:rsidRPr="005B7392" w:rsidRDefault="00D56CF4" w:rsidP="00D56CF4">
      <w:pPr>
        <w:pBdr>
          <w:top w:val="nil"/>
          <w:left w:val="nil"/>
          <w:bottom w:val="nil"/>
          <w:right w:val="nil"/>
          <w:between w:val="nil"/>
        </w:pBdr>
        <w:rPr>
          <w:rFonts w:ascii="Arial" w:eastAsia="Arial" w:hAnsi="Arial" w:cs="Arial"/>
          <w:sz w:val="24"/>
        </w:rPr>
      </w:pPr>
    </w:p>
    <w:p w14:paraId="3F67A4C3" w14:textId="77777777" w:rsidR="00B436DB" w:rsidRPr="005B7392" w:rsidRDefault="00204961">
      <w:pPr>
        <w:pBdr>
          <w:top w:val="nil"/>
          <w:left w:val="nil"/>
          <w:bottom w:val="nil"/>
          <w:right w:val="nil"/>
          <w:between w:val="nil"/>
        </w:pBdr>
        <w:rPr>
          <w:rFonts w:ascii="Arial" w:eastAsia="Arial" w:hAnsi="Arial" w:cs="Arial"/>
          <w:sz w:val="24"/>
        </w:rPr>
      </w:pPr>
      <w:r w:rsidRPr="005B7392">
        <w:rPr>
          <w:rFonts w:ascii="Arial" w:eastAsia="Arial" w:hAnsi="Arial" w:cs="Arial"/>
          <w:b/>
          <w:sz w:val="24"/>
        </w:rPr>
        <w:t xml:space="preserve">2.1. </w:t>
      </w:r>
      <w:r w:rsidR="009005D2" w:rsidRPr="005B7392">
        <w:rPr>
          <w:rFonts w:ascii="Arial" w:eastAsia="Arial" w:hAnsi="Arial" w:cs="Arial"/>
          <w:b/>
          <w:sz w:val="24"/>
        </w:rPr>
        <w:t>Verkiezing van ambtsdragers algemeen</w:t>
      </w:r>
    </w:p>
    <w:p w14:paraId="06289958" w14:textId="77777777" w:rsidR="00B436DB" w:rsidRPr="005B7392" w:rsidRDefault="00B436DB">
      <w:pPr>
        <w:pBdr>
          <w:top w:val="nil"/>
          <w:left w:val="nil"/>
          <w:bottom w:val="nil"/>
          <w:right w:val="nil"/>
          <w:between w:val="nil"/>
        </w:pBdr>
        <w:rPr>
          <w:rFonts w:ascii="Arial" w:eastAsia="Arial" w:hAnsi="Arial" w:cs="Arial"/>
          <w:sz w:val="22"/>
        </w:rPr>
      </w:pPr>
    </w:p>
    <w:p w14:paraId="5E8F89E7" w14:textId="77777777" w:rsidR="00B436DB" w:rsidRPr="005B7392" w:rsidRDefault="00204961">
      <w:pPr>
        <w:pBdr>
          <w:top w:val="nil"/>
          <w:left w:val="nil"/>
          <w:bottom w:val="nil"/>
          <w:right w:val="nil"/>
          <w:between w:val="nil"/>
        </w:pBdr>
        <w:rPr>
          <w:rFonts w:ascii="Arial" w:eastAsia="Arial" w:hAnsi="Arial" w:cs="Arial"/>
          <w:sz w:val="22"/>
        </w:rPr>
      </w:pPr>
      <w:r w:rsidRPr="005B7392">
        <w:rPr>
          <w:rFonts w:ascii="Arial" w:eastAsia="Arial" w:hAnsi="Arial" w:cs="Arial"/>
          <w:b/>
          <w:sz w:val="22"/>
        </w:rPr>
        <w:t>2.1.1. Stemrecht en verkiesbaarheid</w:t>
      </w:r>
    </w:p>
    <w:p w14:paraId="43AA40F4" w14:textId="77777777" w:rsidR="00B436DB" w:rsidRPr="005B7392" w:rsidRDefault="00342B76">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belijdende leden van de wijkgemeente zijn stemgerechtigd </w:t>
      </w:r>
    </w:p>
    <w:p w14:paraId="758AA8E7" w14:textId="77777777" w:rsidR="00B436DB" w:rsidRPr="005B7392" w:rsidRDefault="00B436DB">
      <w:pPr>
        <w:pBdr>
          <w:top w:val="nil"/>
          <w:left w:val="nil"/>
          <w:bottom w:val="nil"/>
          <w:right w:val="nil"/>
          <w:between w:val="nil"/>
        </w:pBdr>
        <w:rPr>
          <w:rFonts w:ascii="Arial" w:eastAsia="Arial" w:hAnsi="Arial" w:cs="Arial"/>
          <w:sz w:val="22"/>
          <w:szCs w:val="22"/>
        </w:rPr>
      </w:pPr>
    </w:p>
    <w:p w14:paraId="637EA512"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 xml:space="preserve">2.1.2. Regels voor het stemmen </w:t>
      </w:r>
    </w:p>
    <w:p w14:paraId="0C8F86D3"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Stemming geschiedt volgens de algemene regels voor besluitvorming zoals neergelegd in </w:t>
      </w:r>
      <w:proofErr w:type="spellStart"/>
      <w:r w:rsidR="007B349E" w:rsidRPr="005B7392">
        <w:rPr>
          <w:rFonts w:ascii="Arial" w:eastAsia="Arial" w:hAnsi="Arial" w:cs="Arial"/>
          <w:sz w:val="22"/>
          <w:szCs w:val="22"/>
        </w:rPr>
        <w:t>O</w:t>
      </w:r>
      <w:r w:rsidRPr="005B7392">
        <w:rPr>
          <w:rFonts w:ascii="Arial" w:eastAsia="Arial" w:hAnsi="Arial" w:cs="Arial"/>
          <w:sz w:val="22"/>
          <w:szCs w:val="22"/>
        </w:rPr>
        <w:t>rd</w:t>
      </w:r>
      <w:proofErr w:type="spellEnd"/>
      <w:r w:rsidRPr="005B7392">
        <w:rPr>
          <w:rFonts w:ascii="Arial" w:eastAsia="Arial" w:hAnsi="Arial" w:cs="Arial"/>
          <w:sz w:val="22"/>
          <w:szCs w:val="22"/>
        </w:rPr>
        <w:t xml:space="preserve">. 4-5. </w:t>
      </w:r>
    </w:p>
    <w:p w14:paraId="7933F39D" w14:textId="77777777" w:rsidR="00B436DB" w:rsidRPr="005B7392" w:rsidRDefault="00B436DB">
      <w:pPr>
        <w:pBdr>
          <w:top w:val="nil"/>
          <w:left w:val="nil"/>
          <w:bottom w:val="nil"/>
          <w:right w:val="nil"/>
          <w:between w:val="nil"/>
        </w:pBdr>
        <w:rPr>
          <w:rFonts w:ascii="Arial" w:eastAsia="Arial" w:hAnsi="Arial" w:cs="Arial"/>
          <w:sz w:val="22"/>
          <w:szCs w:val="22"/>
        </w:rPr>
      </w:pPr>
    </w:p>
    <w:p w14:paraId="5915B942" w14:textId="77777777" w:rsidR="007B349E" w:rsidRPr="005B7392" w:rsidRDefault="007B349E" w:rsidP="007B349E">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2.1.3. Stemmen bij volmacht</w:t>
      </w:r>
    </w:p>
    <w:p w14:paraId="3170F01F" w14:textId="77777777" w:rsidR="007B349E" w:rsidRPr="005B7392" w:rsidRDefault="007B349E" w:rsidP="007B349E">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Er kan bij volmacht worden gestemd, maar niemand mag meer dan twee gevolmachtigde stemmen uitbrengen en alleen stemgerechtigde leden kunnen gevolmachtigde stemmen uitbrengen.</w:t>
      </w:r>
    </w:p>
    <w:p w14:paraId="54B89241" w14:textId="77777777" w:rsidR="007B349E" w:rsidRPr="005B7392" w:rsidRDefault="007B349E" w:rsidP="007B349E">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volmachten zijn schriftelijk en ondertekend en worden van tevoren aan de kerkenraad getoond.</w:t>
      </w:r>
    </w:p>
    <w:p w14:paraId="47CF9BE8" w14:textId="77777777" w:rsidR="00193AA2" w:rsidRPr="005B7392" w:rsidRDefault="00204961">
      <w:pPr>
        <w:pBdr>
          <w:top w:val="nil"/>
          <w:left w:val="nil"/>
          <w:bottom w:val="nil"/>
          <w:right w:val="nil"/>
          <w:between w:val="nil"/>
        </w:pBdr>
        <w:tabs>
          <w:tab w:val="left" w:pos="637"/>
          <w:tab w:val="left" w:pos="2764"/>
          <w:tab w:val="left" w:pos="9212"/>
        </w:tabs>
        <w:rPr>
          <w:rFonts w:ascii="Arial" w:eastAsia="Arial" w:hAnsi="Arial" w:cs="Arial"/>
          <w:b/>
          <w:sz w:val="24"/>
          <w:szCs w:val="24"/>
        </w:rPr>
      </w:pPr>
      <w:r w:rsidRPr="005B7392">
        <w:br w:type="page"/>
      </w:r>
      <w:r w:rsidR="00193AA2" w:rsidRPr="005B7392">
        <w:rPr>
          <w:rFonts w:ascii="Arial" w:eastAsia="Arial" w:hAnsi="Arial" w:cs="Arial"/>
          <w:b/>
          <w:sz w:val="24"/>
          <w:szCs w:val="24"/>
        </w:rPr>
        <w:lastRenderedPageBreak/>
        <w:t>Toelichting</w:t>
      </w:r>
    </w:p>
    <w:p w14:paraId="029CFA63" w14:textId="77777777" w:rsidR="00193AA2" w:rsidRPr="005B7392" w:rsidRDefault="00193AA2">
      <w:pPr>
        <w:pBdr>
          <w:top w:val="nil"/>
          <w:left w:val="nil"/>
          <w:bottom w:val="nil"/>
          <w:right w:val="nil"/>
          <w:between w:val="nil"/>
        </w:pBdr>
        <w:tabs>
          <w:tab w:val="left" w:pos="637"/>
          <w:tab w:val="left" w:pos="2764"/>
          <w:tab w:val="left" w:pos="9212"/>
        </w:tabs>
        <w:rPr>
          <w:rFonts w:ascii="Arial" w:eastAsia="Arial" w:hAnsi="Arial" w:cs="Arial"/>
          <w:b/>
          <w:sz w:val="22"/>
          <w:szCs w:val="24"/>
        </w:rPr>
      </w:pPr>
    </w:p>
    <w:p w14:paraId="5B3E590B" w14:textId="77777777" w:rsidR="00B436DB" w:rsidRPr="005B7392" w:rsidRDefault="00204961">
      <w:pPr>
        <w:pBdr>
          <w:top w:val="nil"/>
          <w:left w:val="nil"/>
          <w:bottom w:val="nil"/>
          <w:right w:val="nil"/>
          <w:between w:val="nil"/>
        </w:pBdr>
        <w:tabs>
          <w:tab w:val="left" w:pos="637"/>
          <w:tab w:val="left" w:pos="2764"/>
          <w:tab w:val="left" w:pos="9212"/>
        </w:tabs>
        <w:rPr>
          <w:rFonts w:ascii="Arial" w:eastAsia="Arial" w:hAnsi="Arial" w:cs="Arial"/>
          <w:b/>
          <w:sz w:val="22"/>
          <w:szCs w:val="24"/>
        </w:rPr>
      </w:pPr>
      <w:r w:rsidRPr="005B7392">
        <w:rPr>
          <w:rFonts w:ascii="Arial" w:eastAsia="Arial" w:hAnsi="Arial" w:cs="Arial"/>
          <w:b/>
          <w:sz w:val="22"/>
          <w:szCs w:val="24"/>
        </w:rPr>
        <w:t>2.2. Verkiezing van ouderlingen en diakenen</w:t>
      </w:r>
    </w:p>
    <w:p w14:paraId="01EAD3DE" w14:textId="77777777" w:rsidR="00193AA2" w:rsidRPr="005B7392" w:rsidRDefault="00193AA2">
      <w:pPr>
        <w:pBdr>
          <w:top w:val="nil"/>
          <w:left w:val="nil"/>
          <w:bottom w:val="nil"/>
          <w:right w:val="nil"/>
          <w:between w:val="nil"/>
        </w:pBdr>
        <w:tabs>
          <w:tab w:val="left" w:pos="637"/>
          <w:tab w:val="left" w:pos="2764"/>
          <w:tab w:val="left" w:pos="9212"/>
        </w:tabs>
        <w:rPr>
          <w:rFonts w:ascii="Arial" w:eastAsia="Arial" w:hAnsi="Arial" w:cs="Arial"/>
          <w:sz w:val="22"/>
          <w:szCs w:val="24"/>
        </w:rPr>
      </w:pPr>
    </w:p>
    <w:p w14:paraId="28CEA01A" w14:textId="77777777" w:rsidR="00B436DB" w:rsidRPr="005B7392" w:rsidRDefault="00193AA2">
      <w:pPr>
        <w:keepNext/>
        <w:keepLines/>
        <w:pBdr>
          <w:top w:val="single" w:sz="4" w:space="1" w:color="000000"/>
          <w:left w:val="single" w:sz="4" w:space="4" w:color="000000"/>
          <w:bottom w:val="single" w:sz="4" w:space="1" w:color="000000"/>
          <w:right w:val="single" w:sz="4" w:space="4" w:color="000000"/>
          <w:between w:val="nil"/>
        </w:pBdr>
        <w:tabs>
          <w:tab w:val="left" w:pos="7797"/>
        </w:tabs>
        <w:spacing w:after="120"/>
        <w:ind w:left="1021" w:hanging="1021"/>
        <w:jc w:val="both"/>
        <w:rPr>
          <w:rFonts w:ascii="Arial" w:eastAsia="Arial" w:hAnsi="Arial" w:cs="Arial"/>
          <w:b/>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3-</w:t>
      </w:r>
      <w:r w:rsidR="00204961" w:rsidRPr="005B7392">
        <w:rPr>
          <w:rFonts w:ascii="Arial" w:eastAsia="Arial" w:hAnsi="Arial" w:cs="Arial"/>
          <w:sz w:val="22"/>
        </w:rPr>
        <w:t>6. De verkiezing van ouderlingen en diakenen</w:t>
      </w:r>
    </w:p>
    <w:p w14:paraId="19E0BE9F" w14:textId="77777777" w:rsidR="00B436DB" w:rsidRPr="005B7392" w:rsidRDefault="00204961"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sz w:val="22"/>
        </w:rPr>
      </w:pPr>
      <w:r w:rsidRPr="005B7392">
        <w:rPr>
          <w:rFonts w:ascii="Arial" w:eastAsia="Arial" w:hAnsi="Arial" w:cs="Arial"/>
          <w:i/>
          <w:sz w:val="22"/>
        </w:rPr>
        <w:t>Verkiesbaarheid</w:t>
      </w:r>
    </w:p>
    <w:p w14:paraId="5DFD9494"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 xml:space="preserve">1.  </w:t>
      </w:r>
      <w:r w:rsidR="00204961" w:rsidRPr="005B7392">
        <w:rPr>
          <w:rFonts w:ascii="Arial" w:eastAsia="Arial" w:hAnsi="Arial" w:cs="Arial"/>
          <w:sz w:val="22"/>
        </w:rPr>
        <w:t>Verkiesbaar zijn de stemgerechtigden die de status van belijdend lid hebben, dan wel bij de bevestiging – met inachtneming van ordinantie 9-4-1 en 2 – onder de belijdende leden kunnen worden opgenomen.</w:t>
      </w:r>
    </w:p>
    <w:p w14:paraId="6439E228" w14:textId="77777777" w:rsidR="00193AA2"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i/>
          <w:sz w:val="22"/>
        </w:rPr>
      </w:pPr>
    </w:p>
    <w:p w14:paraId="1BA6040E" w14:textId="77777777" w:rsidR="00B436DB" w:rsidRPr="005B7392" w:rsidRDefault="00204961"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rPr>
          <w:rFonts w:ascii="Arial" w:eastAsia="Arial" w:hAnsi="Arial" w:cs="Arial"/>
          <w:sz w:val="22"/>
        </w:rPr>
      </w:pPr>
      <w:r w:rsidRPr="005B7392">
        <w:rPr>
          <w:rFonts w:ascii="Arial" w:eastAsia="Arial" w:hAnsi="Arial" w:cs="Arial"/>
          <w:i/>
          <w:sz w:val="22"/>
        </w:rPr>
        <w:t>Verkiezingsprocedure</w:t>
      </w:r>
    </w:p>
    <w:p w14:paraId="4AF659AA" w14:textId="77777777" w:rsidR="00B436DB" w:rsidRPr="005B7392" w:rsidRDefault="00204961"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 xml:space="preserve">2. </w:t>
      </w:r>
      <w:r w:rsidR="00193AA2" w:rsidRPr="005B7392">
        <w:rPr>
          <w:rFonts w:ascii="Arial" w:eastAsia="Arial" w:hAnsi="Arial" w:cs="Arial"/>
          <w:sz w:val="22"/>
        </w:rPr>
        <w:tab/>
      </w:r>
      <w:r w:rsidRPr="005B7392">
        <w:rPr>
          <w:rFonts w:ascii="Arial" w:eastAsia="Arial" w:hAnsi="Arial" w:cs="Arial"/>
          <w:sz w:val="22"/>
        </w:rPr>
        <w:t>De kerkenraad legt in de plaatselijke regeling vast op welke wijze de verkiezing plaats vindt, met inachtneming van de volgende bepalingen:</w:t>
      </w:r>
    </w:p>
    <w:p w14:paraId="67DA9AA8"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De gemeente wordt uitgenodigd om per ambt aanbevelingen te doen.</w:t>
      </w:r>
    </w:p>
    <w:p w14:paraId="486C1F4F"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De kerkenraad stelt de kandidatenlijst op per ambt.</w:t>
      </w:r>
    </w:p>
    <w:p w14:paraId="76F9F256"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 xml:space="preserve">de kerkenraad is daarbij gehouden degenen die door </w:t>
      </w:r>
      <w:proofErr w:type="gramStart"/>
      <w:r w:rsidR="00204961" w:rsidRPr="005B7392">
        <w:rPr>
          <w:rFonts w:ascii="Arial" w:eastAsia="Arial" w:hAnsi="Arial" w:cs="Arial"/>
          <w:sz w:val="22"/>
        </w:rPr>
        <w:t>ten minste</w:t>
      </w:r>
      <w:proofErr w:type="gramEnd"/>
      <w:r w:rsidR="00204961" w:rsidRPr="005B7392">
        <w:rPr>
          <w:rFonts w:ascii="Arial" w:eastAsia="Arial" w:hAnsi="Arial" w:cs="Arial"/>
          <w:sz w:val="22"/>
        </w:rPr>
        <w:t xml:space="preserve"> tien stemgerechtigden zijn aanbevolen en verkiesbaar zijn op de kandidatenlijst te plaatsen, behalve indien het gaat om verkiezing van een ambtsdrager met bepaalde opdracht.</w:t>
      </w:r>
    </w:p>
    <w:p w14:paraId="6DD2C8DF"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Verkiezing door de stemgerechtigden van de gemeente vindt plaats indien er meer kandidaten dan vacatures zijn; in andere gevallen wordt de kandidaat verkozen verklaard.</w:t>
      </w:r>
    </w:p>
    <w:p w14:paraId="4A710820" w14:textId="77777777" w:rsidR="00B436DB" w:rsidRPr="005B7392" w:rsidRDefault="00204961"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3.</w:t>
      </w:r>
      <w:r w:rsidR="00193AA2" w:rsidRPr="005B7392">
        <w:rPr>
          <w:rFonts w:ascii="Arial" w:eastAsia="Arial" w:hAnsi="Arial" w:cs="Arial"/>
          <w:sz w:val="22"/>
        </w:rPr>
        <w:t xml:space="preserve"> </w:t>
      </w:r>
      <w:r w:rsidRPr="005B7392">
        <w:rPr>
          <w:rFonts w:ascii="Arial" w:eastAsia="Arial" w:hAnsi="Arial" w:cs="Arial"/>
          <w:sz w:val="22"/>
        </w:rPr>
        <w:t xml:space="preserve"> Indien de stemgerechtigden van de (wijk)gemeente telkens voor een periode van ten hoogste zes jaren de kerkenraad machtigen om dubbeltallen per vacature te stellen, gelden in afwijking van lid 2 de volgende bepalingen:</w:t>
      </w:r>
    </w:p>
    <w:p w14:paraId="6D5189DD"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De gemeente wordt uitgenodigd per vacature aanbevelingen te doen</w:t>
      </w:r>
    </w:p>
    <w:p w14:paraId="6C22E61C"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De kerkenraad stelt de kandidatenlijst op per vacature</w:t>
      </w:r>
    </w:p>
    <w:p w14:paraId="11E29FB5"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567" w:hanging="567"/>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 xml:space="preserve">De kerkenraad is daarbij gehouden degenen die door </w:t>
      </w:r>
      <w:proofErr w:type="gramStart"/>
      <w:r w:rsidR="00204961" w:rsidRPr="005B7392">
        <w:rPr>
          <w:rFonts w:ascii="Arial" w:eastAsia="Arial" w:hAnsi="Arial" w:cs="Arial"/>
          <w:sz w:val="22"/>
        </w:rPr>
        <w:t>ten minste</w:t>
      </w:r>
      <w:proofErr w:type="gramEnd"/>
      <w:r w:rsidR="00204961" w:rsidRPr="005B7392">
        <w:rPr>
          <w:rFonts w:ascii="Arial" w:eastAsia="Arial" w:hAnsi="Arial" w:cs="Arial"/>
          <w:sz w:val="22"/>
        </w:rPr>
        <w:t xml:space="preserve"> vijf stemgerechtigden zijn aanbevolen en verkiesbaar zijn op de kandidatenlijst te plaatsen, behalve</w:t>
      </w:r>
    </w:p>
    <w:p w14:paraId="3E15AD02"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indien het gaat om verkiezing van een ambtsdrager met bepaalde opdracht;</w:t>
      </w:r>
    </w:p>
    <w:p w14:paraId="609AFFCA" w14:textId="77777777" w:rsidR="005A01DF"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 xml:space="preserve">indien de kerkenraad – gehoord de aanbevelingen – zelf een dubbeltal voor de </w:t>
      </w:r>
    </w:p>
    <w:p w14:paraId="3553CEF6" w14:textId="77777777" w:rsidR="00B436DB" w:rsidRPr="005B7392" w:rsidRDefault="005A01DF"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Pr="005B7392">
        <w:rPr>
          <w:rFonts w:ascii="Arial" w:eastAsia="Arial" w:hAnsi="Arial" w:cs="Arial"/>
          <w:sz w:val="22"/>
        </w:rPr>
        <w:tab/>
      </w:r>
      <w:r w:rsidRPr="005B7392">
        <w:rPr>
          <w:rFonts w:ascii="Arial" w:eastAsia="Arial" w:hAnsi="Arial" w:cs="Arial"/>
          <w:sz w:val="22"/>
        </w:rPr>
        <w:tab/>
      </w:r>
      <w:proofErr w:type="gramStart"/>
      <w:r w:rsidRPr="005B7392">
        <w:rPr>
          <w:rFonts w:ascii="Arial" w:eastAsia="Arial" w:hAnsi="Arial" w:cs="Arial"/>
          <w:sz w:val="22"/>
        </w:rPr>
        <w:t>v</w:t>
      </w:r>
      <w:r w:rsidR="00204961" w:rsidRPr="005B7392">
        <w:rPr>
          <w:rFonts w:ascii="Arial" w:eastAsia="Arial" w:hAnsi="Arial" w:cs="Arial"/>
          <w:sz w:val="22"/>
        </w:rPr>
        <w:t>acature</w:t>
      </w:r>
      <w:proofErr w:type="gramEnd"/>
      <w:r w:rsidRPr="005B7392">
        <w:rPr>
          <w:rFonts w:ascii="Arial" w:eastAsia="Arial" w:hAnsi="Arial" w:cs="Arial"/>
          <w:sz w:val="22"/>
        </w:rPr>
        <w:t xml:space="preserve"> s</w:t>
      </w:r>
      <w:r w:rsidR="00204961" w:rsidRPr="005B7392">
        <w:rPr>
          <w:rFonts w:ascii="Arial" w:eastAsia="Arial" w:hAnsi="Arial" w:cs="Arial"/>
          <w:sz w:val="22"/>
        </w:rPr>
        <w:t>telt.</w:t>
      </w:r>
    </w:p>
    <w:p w14:paraId="6B378064" w14:textId="77777777" w:rsidR="00B436DB" w:rsidRPr="005B7392" w:rsidRDefault="00193AA2" w:rsidP="00193AA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 w:val="left" w:pos="7797"/>
        </w:tabs>
        <w:ind w:left="284" w:hanging="284"/>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Verkiezing door de gemeente vindt plaats als er voor een vacature meer kandidaten zijn in andere gevallen wordt de kandidaat verkozen verklaard.</w:t>
      </w:r>
    </w:p>
    <w:p w14:paraId="4B45720A"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szCs w:val="22"/>
        </w:rPr>
      </w:pPr>
    </w:p>
    <w:p w14:paraId="4234D142" w14:textId="77777777" w:rsidR="00193AA2" w:rsidRPr="005B7392" w:rsidRDefault="00193AA2">
      <w:pPr>
        <w:rPr>
          <w:rFonts w:ascii="Arial" w:eastAsia="Arial" w:hAnsi="Arial" w:cs="Arial"/>
          <w:b/>
          <w:sz w:val="28"/>
          <w:szCs w:val="28"/>
        </w:rPr>
      </w:pPr>
      <w:r w:rsidRPr="005B7392">
        <w:rPr>
          <w:rFonts w:ascii="Arial" w:eastAsia="Arial" w:hAnsi="Arial" w:cs="Arial"/>
          <w:b/>
          <w:sz w:val="28"/>
          <w:szCs w:val="28"/>
        </w:rPr>
        <w:br w:type="page"/>
      </w:r>
    </w:p>
    <w:p w14:paraId="7F4CB2D4" w14:textId="77777777" w:rsidR="00B436DB" w:rsidRPr="005B7392" w:rsidRDefault="00204961">
      <w:pPr>
        <w:pBdr>
          <w:top w:val="nil"/>
          <w:left w:val="nil"/>
          <w:bottom w:val="nil"/>
          <w:right w:val="nil"/>
          <w:between w:val="nil"/>
        </w:pBdr>
        <w:tabs>
          <w:tab w:val="left" w:pos="637"/>
          <w:tab w:val="left" w:pos="2764"/>
          <w:tab w:val="left" w:pos="9212"/>
        </w:tabs>
        <w:rPr>
          <w:rFonts w:ascii="Arial" w:eastAsia="Arial" w:hAnsi="Arial" w:cs="Arial"/>
          <w:sz w:val="24"/>
          <w:szCs w:val="28"/>
        </w:rPr>
      </w:pPr>
      <w:r w:rsidRPr="005B7392">
        <w:rPr>
          <w:rFonts w:ascii="Arial" w:eastAsia="Arial" w:hAnsi="Arial" w:cs="Arial"/>
          <w:b/>
          <w:sz w:val="24"/>
          <w:szCs w:val="28"/>
        </w:rPr>
        <w:lastRenderedPageBreak/>
        <w:t>2.2.</w:t>
      </w:r>
      <w:r w:rsidRPr="005B7392">
        <w:rPr>
          <w:rFonts w:ascii="Arial" w:eastAsia="Arial" w:hAnsi="Arial" w:cs="Arial"/>
          <w:sz w:val="24"/>
          <w:szCs w:val="28"/>
        </w:rPr>
        <w:t xml:space="preserve"> </w:t>
      </w:r>
      <w:r w:rsidR="009005D2" w:rsidRPr="005B7392">
        <w:rPr>
          <w:rFonts w:ascii="Arial" w:eastAsia="Arial" w:hAnsi="Arial" w:cs="Arial"/>
          <w:b/>
          <w:sz w:val="24"/>
          <w:szCs w:val="28"/>
        </w:rPr>
        <w:t>Verkiezing van ouderlingen en diakenen</w:t>
      </w:r>
    </w:p>
    <w:p w14:paraId="3C7577C3"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szCs w:val="22"/>
        </w:rPr>
      </w:pPr>
    </w:p>
    <w:p w14:paraId="01803A5A" w14:textId="77777777" w:rsidR="00B436DB" w:rsidRPr="005B7392" w:rsidRDefault="007B349E">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2.2.1. Verkiezingsmaand</w:t>
      </w:r>
    </w:p>
    <w:p w14:paraId="2F4B3F40"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verkiezing van ouderlingen en diakenen vindt eens per </w:t>
      </w:r>
      <w:r w:rsidR="00342B76" w:rsidRPr="005B7392">
        <w:rPr>
          <w:rFonts w:ascii="Arial" w:eastAsia="Arial" w:hAnsi="Arial" w:cs="Arial"/>
          <w:sz w:val="22"/>
          <w:szCs w:val="22"/>
        </w:rPr>
        <w:t>2 j</w:t>
      </w:r>
      <w:r w:rsidRPr="005B7392">
        <w:rPr>
          <w:rFonts w:ascii="Arial" w:eastAsia="Arial" w:hAnsi="Arial" w:cs="Arial"/>
          <w:sz w:val="22"/>
          <w:szCs w:val="22"/>
        </w:rPr>
        <w:t xml:space="preserve">aar plaats in </w:t>
      </w:r>
      <w:r w:rsidR="00342B76" w:rsidRPr="005B7392">
        <w:rPr>
          <w:rFonts w:ascii="Arial" w:eastAsia="Arial" w:hAnsi="Arial" w:cs="Arial"/>
          <w:sz w:val="22"/>
          <w:szCs w:val="22"/>
        </w:rPr>
        <w:t xml:space="preserve">de periode tussen </w:t>
      </w:r>
      <w:proofErr w:type="spellStart"/>
      <w:proofErr w:type="gramStart"/>
      <w:r w:rsidR="00342B76" w:rsidRPr="005B7392">
        <w:rPr>
          <w:rFonts w:ascii="Arial" w:eastAsia="Arial" w:hAnsi="Arial" w:cs="Arial"/>
          <w:sz w:val="22"/>
          <w:szCs w:val="22"/>
        </w:rPr>
        <w:t>pinksteren</w:t>
      </w:r>
      <w:proofErr w:type="spellEnd"/>
      <w:proofErr w:type="gramEnd"/>
      <w:r w:rsidR="00342B76" w:rsidRPr="005B7392">
        <w:rPr>
          <w:rFonts w:ascii="Arial" w:eastAsia="Arial" w:hAnsi="Arial" w:cs="Arial"/>
          <w:sz w:val="22"/>
          <w:szCs w:val="22"/>
        </w:rPr>
        <w:t xml:space="preserve"> en de zomervakantie</w:t>
      </w:r>
      <w:r w:rsidRPr="005B7392">
        <w:rPr>
          <w:rFonts w:ascii="Arial" w:eastAsia="Arial" w:hAnsi="Arial" w:cs="Arial"/>
          <w:sz w:val="22"/>
          <w:szCs w:val="22"/>
        </w:rPr>
        <w:t xml:space="preserve">. </w:t>
      </w:r>
    </w:p>
    <w:p w14:paraId="74C648B3" w14:textId="77777777" w:rsidR="00B436DB" w:rsidRPr="005B7392" w:rsidRDefault="00B436DB">
      <w:pPr>
        <w:pBdr>
          <w:top w:val="nil"/>
          <w:left w:val="nil"/>
          <w:bottom w:val="nil"/>
          <w:right w:val="nil"/>
          <w:between w:val="nil"/>
        </w:pBdr>
        <w:rPr>
          <w:rFonts w:ascii="Arial" w:eastAsia="Arial" w:hAnsi="Arial" w:cs="Arial"/>
          <w:sz w:val="22"/>
          <w:szCs w:val="22"/>
        </w:rPr>
      </w:pPr>
    </w:p>
    <w:p w14:paraId="75DFE72F"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2.2.2. Uitnodiging voor aanbevelingen en voor stemmen</w:t>
      </w:r>
    </w:p>
    <w:p w14:paraId="29B4EABD"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uitnodiging tot het doen van aanbevelingen, genoemd in </w:t>
      </w: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xml:space="preserve">. 3-6-2, wordt </w:t>
      </w:r>
      <w:proofErr w:type="gramStart"/>
      <w:r w:rsidRPr="005B7392">
        <w:rPr>
          <w:rFonts w:ascii="Arial" w:eastAsia="Arial" w:hAnsi="Arial" w:cs="Arial"/>
          <w:sz w:val="22"/>
          <w:szCs w:val="22"/>
        </w:rPr>
        <w:t>tenminste</w:t>
      </w:r>
      <w:proofErr w:type="gramEnd"/>
      <w:r w:rsidR="00275A83" w:rsidRPr="005B7392">
        <w:rPr>
          <w:rFonts w:ascii="Arial" w:eastAsia="Arial" w:hAnsi="Arial" w:cs="Arial"/>
          <w:sz w:val="22"/>
          <w:szCs w:val="22"/>
        </w:rPr>
        <w:t xml:space="preserve"> 2</w:t>
      </w:r>
      <w:r w:rsidRPr="005B7392">
        <w:rPr>
          <w:rFonts w:ascii="Arial" w:eastAsia="Arial" w:hAnsi="Arial" w:cs="Arial"/>
          <w:sz w:val="22"/>
          <w:szCs w:val="22"/>
        </w:rPr>
        <w:t xml:space="preserve"> weken voordat de verkiezing plaats heeft, door de wijkkerkenraad gedaan.</w:t>
      </w:r>
    </w:p>
    <w:p w14:paraId="1C9E2775"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uitnodiging om te stemmen wordt </w:t>
      </w:r>
      <w:proofErr w:type="gramStart"/>
      <w:r w:rsidRPr="005B7392">
        <w:rPr>
          <w:rFonts w:ascii="Arial" w:eastAsia="Arial" w:hAnsi="Arial" w:cs="Arial"/>
          <w:sz w:val="22"/>
          <w:szCs w:val="22"/>
        </w:rPr>
        <w:t>tenminste</w:t>
      </w:r>
      <w:proofErr w:type="gramEnd"/>
      <w:r w:rsidR="00275A83" w:rsidRPr="005B7392">
        <w:rPr>
          <w:rFonts w:ascii="Arial" w:eastAsia="Arial" w:hAnsi="Arial" w:cs="Arial"/>
          <w:sz w:val="22"/>
          <w:szCs w:val="22"/>
        </w:rPr>
        <w:t xml:space="preserve"> 2</w:t>
      </w:r>
      <w:r w:rsidRPr="005B7392">
        <w:rPr>
          <w:rFonts w:ascii="Arial" w:eastAsia="Arial" w:hAnsi="Arial" w:cs="Arial"/>
          <w:sz w:val="22"/>
          <w:szCs w:val="22"/>
        </w:rPr>
        <w:t xml:space="preserve"> weken voordat de verkiezing plaats heeft, door de wijkkerkenraad gedaan.</w:t>
      </w:r>
    </w:p>
    <w:p w14:paraId="7A5C8253" w14:textId="77777777" w:rsidR="00B436DB" w:rsidRPr="005B7392" w:rsidRDefault="00B436DB">
      <w:pPr>
        <w:pBdr>
          <w:top w:val="nil"/>
          <w:left w:val="nil"/>
          <w:bottom w:val="nil"/>
          <w:right w:val="nil"/>
          <w:between w:val="nil"/>
        </w:pBdr>
        <w:rPr>
          <w:rFonts w:ascii="Arial" w:eastAsia="Arial" w:hAnsi="Arial" w:cs="Arial"/>
          <w:sz w:val="22"/>
          <w:szCs w:val="22"/>
        </w:rPr>
      </w:pPr>
    </w:p>
    <w:p w14:paraId="4A00ADA7" w14:textId="77777777" w:rsidR="00B436DB" w:rsidRPr="005B7392" w:rsidRDefault="007B349E">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2.2.3. Verkiezingsvorm</w:t>
      </w:r>
    </w:p>
    <w:p w14:paraId="1712B11E" w14:textId="77777777" w:rsidR="00B436DB" w:rsidRPr="005B7392" w:rsidRDefault="00204961" w:rsidP="007B349E">
      <w:pPr>
        <w:pBdr>
          <w:top w:val="nil"/>
          <w:left w:val="nil"/>
          <w:bottom w:val="nil"/>
          <w:right w:val="nil"/>
          <w:between w:val="nil"/>
        </w:pBdr>
        <w:rPr>
          <w:rFonts w:ascii="Arial" w:eastAsia="Arial" w:hAnsi="Arial" w:cs="Arial"/>
          <w:strike/>
          <w:sz w:val="22"/>
          <w:szCs w:val="22"/>
        </w:rPr>
      </w:pPr>
      <w:r w:rsidRPr="005B7392">
        <w:rPr>
          <w:rFonts w:ascii="Arial" w:eastAsia="Arial" w:hAnsi="Arial" w:cs="Arial"/>
          <w:sz w:val="22"/>
          <w:szCs w:val="22"/>
        </w:rPr>
        <w:t>Ouderlingen en diakenen worden gekozen tijdens een vergadering van stemgerechtigde leden</w:t>
      </w:r>
      <w:r w:rsidR="007B349E" w:rsidRPr="005B7392">
        <w:rPr>
          <w:rFonts w:ascii="Arial" w:eastAsia="Arial" w:hAnsi="Arial" w:cs="Arial"/>
          <w:sz w:val="22"/>
          <w:szCs w:val="22"/>
        </w:rPr>
        <w:t>.</w:t>
      </w:r>
      <w:r w:rsidRPr="005B7392">
        <w:rPr>
          <w:rFonts w:ascii="Arial" w:eastAsia="Arial" w:hAnsi="Arial" w:cs="Arial"/>
          <w:sz w:val="22"/>
          <w:szCs w:val="22"/>
        </w:rPr>
        <w:t xml:space="preserve"> </w:t>
      </w:r>
    </w:p>
    <w:p w14:paraId="43219062" w14:textId="77777777" w:rsidR="00B436DB" w:rsidRPr="005B7392" w:rsidRDefault="00B436DB">
      <w:pPr>
        <w:pBdr>
          <w:top w:val="nil"/>
          <w:left w:val="nil"/>
          <w:bottom w:val="nil"/>
          <w:right w:val="nil"/>
          <w:between w:val="nil"/>
        </w:pBdr>
        <w:rPr>
          <w:rFonts w:ascii="Arial" w:eastAsia="Arial" w:hAnsi="Arial" w:cs="Arial"/>
          <w:sz w:val="22"/>
          <w:szCs w:val="22"/>
        </w:rPr>
      </w:pPr>
    </w:p>
    <w:p w14:paraId="79ACDA30" w14:textId="77777777" w:rsidR="00B436DB" w:rsidRPr="005B7392" w:rsidRDefault="00B436DB">
      <w:pPr>
        <w:pBdr>
          <w:top w:val="nil"/>
          <w:left w:val="nil"/>
          <w:bottom w:val="nil"/>
          <w:right w:val="nil"/>
          <w:between w:val="nil"/>
        </w:pBdr>
        <w:rPr>
          <w:rFonts w:ascii="Arial" w:eastAsia="Arial" w:hAnsi="Arial" w:cs="Arial"/>
          <w:sz w:val="22"/>
          <w:szCs w:val="22"/>
        </w:rPr>
      </w:pPr>
    </w:p>
    <w:p w14:paraId="773B546D" w14:textId="77777777" w:rsidR="00B436DB" w:rsidRPr="005B7392" w:rsidRDefault="00B436DB">
      <w:pPr>
        <w:pBdr>
          <w:top w:val="nil"/>
          <w:left w:val="nil"/>
          <w:bottom w:val="nil"/>
          <w:right w:val="nil"/>
          <w:between w:val="nil"/>
        </w:pBdr>
        <w:rPr>
          <w:rFonts w:ascii="Arial" w:eastAsia="Arial" w:hAnsi="Arial" w:cs="Arial"/>
          <w:sz w:val="22"/>
          <w:szCs w:val="22"/>
        </w:rPr>
      </w:pPr>
    </w:p>
    <w:p w14:paraId="3A22D681" w14:textId="77777777" w:rsidR="00B436DB" w:rsidRPr="005B7392" w:rsidRDefault="00B436DB">
      <w:pPr>
        <w:pBdr>
          <w:top w:val="nil"/>
          <w:left w:val="nil"/>
          <w:bottom w:val="nil"/>
          <w:right w:val="nil"/>
          <w:between w:val="nil"/>
        </w:pBdr>
        <w:rPr>
          <w:rFonts w:ascii="Arial" w:eastAsia="Arial" w:hAnsi="Arial" w:cs="Arial"/>
          <w:sz w:val="22"/>
          <w:szCs w:val="22"/>
        </w:rPr>
      </w:pPr>
    </w:p>
    <w:p w14:paraId="658BE4E8" w14:textId="77777777" w:rsidR="00B436DB" w:rsidRPr="005B7392" w:rsidRDefault="00B436DB">
      <w:pPr>
        <w:pBdr>
          <w:top w:val="nil"/>
          <w:left w:val="nil"/>
          <w:bottom w:val="nil"/>
          <w:right w:val="nil"/>
          <w:between w:val="nil"/>
        </w:pBdr>
        <w:rPr>
          <w:rFonts w:ascii="Arial" w:eastAsia="Arial" w:hAnsi="Arial" w:cs="Arial"/>
          <w:sz w:val="22"/>
          <w:szCs w:val="22"/>
        </w:rPr>
      </w:pPr>
    </w:p>
    <w:p w14:paraId="42D99483" w14:textId="77777777" w:rsidR="00B436DB" w:rsidRPr="005B7392" w:rsidRDefault="00B436DB">
      <w:pPr>
        <w:pBdr>
          <w:top w:val="nil"/>
          <w:left w:val="nil"/>
          <w:bottom w:val="nil"/>
          <w:right w:val="nil"/>
          <w:between w:val="nil"/>
        </w:pBdr>
        <w:rPr>
          <w:rFonts w:ascii="Arial" w:eastAsia="Arial" w:hAnsi="Arial" w:cs="Arial"/>
          <w:sz w:val="22"/>
          <w:szCs w:val="22"/>
        </w:rPr>
      </w:pPr>
    </w:p>
    <w:p w14:paraId="30234593" w14:textId="77777777" w:rsidR="00B436DB" w:rsidRPr="005B7392" w:rsidRDefault="00B436DB">
      <w:pPr>
        <w:pBdr>
          <w:top w:val="nil"/>
          <w:left w:val="nil"/>
          <w:bottom w:val="nil"/>
          <w:right w:val="nil"/>
          <w:between w:val="nil"/>
        </w:pBdr>
        <w:rPr>
          <w:rFonts w:ascii="Arial" w:eastAsia="Arial" w:hAnsi="Arial" w:cs="Arial"/>
          <w:sz w:val="22"/>
          <w:szCs w:val="22"/>
        </w:rPr>
      </w:pPr>
    </w:p>
    <w:p w14:paraId="5430E607" w14:textId="77777777" w:rsidR="00B436DB" w:rsidRPr="005B7392" w:rsidRDefault="00B436DB">
      <w:pPr>
        <w:pBdr>
          <w:top w:val="nil"/>
          <w:left w:val="nil"/>
          <w:bottom w:val="nil"/>
          <w:right w:val="nil"/>
          <w:between w:val="nil"/>
        </w:pBdr>
        <w:rPr>
          <w:rFonts w:ascii="Arial" w:eastAsia="Arial" w:hAnsi="Arial" w:cs="Arial"/>
          <w:sz w:val="22"/>
          <w:szCs w:val="22"/>
        </w:rPr>
      </w:pPr>
    </w:p>
    <w:p w14:paraId="72F57B46" w14:textId="77777777" w:rsidR="00B436DB" w:rsidRPr="005B7392" w:rsidRDefault="00B436DB">
      <w:pPr>
        <w:pBdr>
          <w:top w:val="nil"/>
          <w:left w:val="nil"/>
          <w:bottom w:val="nil"/>
          <w:right w:val="nil"/>
          <w:between w:val="nil"/>
        </w:pBdr>
        <w:rPr>
          <w:rFonts w:ascii="Arial" w:eastAsia="Arial" w:hAnsi="Arial" w:cs="Arial"/>
          <w:sz w:val="22"/>
          <w:szCs w:val="22"/>
        </w:rPr>
      </w:pPr>
    </w:p>
    <w:p w14:paraId="4E871960" w14:textId="77777777" w:rsidR="00B436DB" w:rsidRPr="005B7392" w:rsidRDefault="00B436DB">
      <w:pPr>
        <w:pBdr>
          <w:top w:val="nil"/>
          <w:left w:val="nil"/>
          <w:bottom w:val="nil"/>
          <w:right w:val="nil"/>
          <w:between w:val="nil"/>
        </w:pBdr>
        <w:rPr>
          <w:rFonts w:ascii="Arial" w:eastAsia="Arial" w:hAnsi="Arial" w:cs="Arial"/>
          <w:sz w:val="22"/>
          <w:szCs w:val="22"/>
        </w:rPr>
      </w:pPr>
    </w:p>
    <w:p w14:paraId="2FE555E9" w14:textId="77777777" w:rsidR="00B436DB" w:rsidRPr="005B7392" w:rsidRDefault="00B436DB">
      <w:pPr>
        <w:pBdr>
          <w:top w:val="nil"/>
          <w:left w:val="nil"/>
          <w:bottom w:val="nil"/>
          <w:right w:val="nil"/>
          <w:between w:val="nil"/>
        </w:pBdr>
        <w:rPr>
          <w:rFonts w:ascii="Arial" w:eastAsia="Arial" w:hAnsi="Arial" w:cs="Arial"/>
          <w:sz w:val="22"/>
          <w:szCs w:val="22"/>
        </w:rPr>
      </w:pPr>
    </w:p>
    <w:p w14:paraId="0C1DA3EA" w14:textId="77777777" w:rsidR="00B436DB" w:rsidRPr="005B7392" w:rsidRDefault="00B436DB">
      <w:pPr>
        <w:pBdr>
          <w:top w:val="nil"/>
          <w:left w:val="nil"/>
          <w:bottom w:val="nil"/>
          <w:right w:val="nil"/>
          <w:between w:val="nil"/>
        </w:pBdr>
        <w:rPr>
          <w:rFonts w:ascii="Arial" w:eastAsia="Arial" w:hAnsi="Arial" w:cs="Arial"/>
          <w:sz w:val="22"/>
          <w:szCs w:val="22"/>
        </w:rPr>
      </w:pPr>
    </w:p>
    <w:p w14:paraId="6825FA6F" w14:textId="77777777" w:rsidR="00B436DB" w:rsidRPr="005B7392" w:rsidRDefault="00B436DB">
      <w:pPr>
        <w:pBdr>
          <w:top w:val="nil"/>
          <w:left w:val="nil"/>
          <w:bottom w:val="nil"/>
          <w:right w:val="nil"/>
          <w:between w:val="nil"/>
        </w:pBdr>
        <w:rPr>
          <w:rFonts w:ascii="Arial" w:eastAsia="Arial" w:hAnsi="Arial" w:cs="Arial"/>
          <w:sz w:val="22"/>
          <w:szCs w:val="22"/>
        </w:rPr>
      </w:pPr>
    </w:p>
    <w:p w14:paraId="14055788" w14:textId="77777777" w:rsidR="00B436DB" w:rsidRPr="005B7392" w:rsidRDefault="00B436DB">
      <w:pPr>
        <w:pBdr>
          <w:top w:val="nil"/>
          <w:left w:val="nil"/>
          <w:bottom w:val="nil"/>
          <w:right w:val="nil"/>
          <w:between w:val="nil"/>
        </w:pBdr>
        <w:rPr>
          <w:rFonts w:ascii="Arial" w:eastAsia="Arial" w:hAnsi="Arial" w:cs="Arial"/>
          <w:sz w:val="22"/>
          <w:szCs w:val="22"/>
        </w:rPr>
      </w:pPr>
    </w:p>
    <w:p w14:paraId="2BFBC2C4" w14:textId="77777777" w:rsidR="00B436DB" w:rsidRPr="005B7392" w:rsidRDefault="00B436DB">
      <w:pPr>
        <w:pBdr>
          <w:top w:val="nil"/>
          <w:left w:val="nil"/>
          <w:bottom w:val="nil"/>
          <w:right w:val="nil"/>
          <w:between w:val="nil"/>
        </w:pBdr>
        <w:rPr>
          <w:rFonts w:ascii="Arial" w:eastAsia="Arial" w:hAnsi="Arial" w:cs="Arial"/>
          <w:sz w:val="22"/>
          <w:szCs w:val="22"/>
        </w:rPr>
      </w:pPr>
    </w:p>
    <w:p w14:paraId="746BA22E" w14:textId="77777777" w:rsidR="00B436DB" w:rsidRPr="005B7392" w:rsidRDefault="00B436DB">
      <w:pPr>
        <w:pBdr>
          <w:top w:val="nil"/>
          <w:left w:val="nil"/>
          <w:bottom w:val="nil"/>
          <w:right w:val="nil"/>
          <w:between w:val="nil"/>
        </w:pBdr>
        <w:rPr>
          <w:rFonts w:ascii="Arial" w:eastAsia="Arial" w:hAnsi="Arial" w:cs="Arial"/>
          <w:sz w:val="22"/>
          <w:szCs w:val="22"/>
        </w:rPr>
      </w:pPr>
    </w:p>
    <w:p w14:paraId="6039BBC4" w14:textId="77777777" w:rsidR="00B436DB" w:rsidRPr="005B7392" w:rsidRDefault="00B436DB">
      <w:pPr>
        <w:pBdr>
          <w:top w:val="nil"/>
          <w:left w:val="nil"/>
          <w:bottom w:val="nil"/>
          <w:right w:val="nil"/>
          <w:between w:val="nil"/>
        </w:pBdr>
        <w:rPr>
          <w:rFonts w:ascii="Arial" w:eastAsia="Arial" w:hAnsi="Arial" w:cs="Arial"/>
          <w:sz w:val="22"/>
          <w:szCs w:val="22"/>
        </w:rPr>
      </w:pPr>
    </w:p>
    <w:p w14:paraId="21E52E30" w14:textId="77777777" w:rsidR="00B436DB" w:rsidRPr="005B7392" w:rsidRDefault="00B436DB">
      <w:pPr>
        <w:pBdr>
          <w:top w:val="nil"/>
          <w:left w:val="nil"/>
          <w:bottom w:val="nil"/>
          <w:right w:val="nil"/>
          <w:between w:val="nil"/>
        </w:pBdr>
        <w:rPr>
          <w:rFonts w:ascii="Arial" w:eastAsia="Arial" w:hAnsi="Arial" w:cs="Arial"/>
          <w:sz w:val="22"/>
          <w:szCs w:val="22"/>
        </w:rPr>
      </w:pPr>
    </w:p>
    <w:p w14:paraId="7029B510" w14:textId="77777777" w:rsidR="00B436DB" w:rsidRPr="005B7392" w:rsidRDefault="00B436DB">
      <w:pPr>
        <w:pBdr>
          <w:top w:val="nil"/>
          <w:left w:val="nil"/>
          <w:bottom w:val="nil"/>
          <w:right w:val="nil"/>
          <w:between w:val="nil"/>
        </w:pBdr>
        <w:rPr>
          <w:rFonts w:ascii="Arial" w:eastAsia="Arial" w:hAnsi="Arial" w:cs="Arial"/>
          <w:sz w:val="22"/>
          <w:szCs w:val="22"/>
        </w:rPr>
      </w:pPr>
    </w:p>
    <w:p w14:paraId="0B14078C" w14:textId="77777777" w:rsidR="00B436DB" w:rsidRPr="005B7392" w:rsidRDefault="00B436DB">
      <w:pPr>
        <w:pBdr>
          <w:top w:val="nil"/>
          <w:left w:val="nil"/>
          <w:bottom w:val="nil"/>
          <w:right w:val="nil"/>
          <w:between w:val="nil"/>
        </w:pBdr>
        <w:rPr>
          <w:rFonts w:ascii="Arial" w:eastAsia="Arial" w:hAnsi="Arial" w:cs="Arial"/>
          <w:sz w:val="22"/>
          <w:szCs w:val="22"/>
        </w:rPr>
      </w:pPr>
    </w:p>
    <w:p w14:paraId="1A724C85" w14:textId="77777777" w:rsidR="00B436DB" w:rsidRPr="005B7392" w:rsidRDefault="00B436DB">
      <w:pPr>
        <w:pBdr>
          <w:top w:val="nil"/>
          <w:left w:val="nil"/>
          <w:bottom w:val="nil"/>
          <w:right w:val="nil"/>
          <w:between w:val="nil"/>
        </w:pBdr>
        <w:rPr>
          <w:rFonts w:ascii="Arial" w:eastAsia="Arial" w:hAnsi="Arial" w:cs="Arial"/>
          <w:sz w:val="22"/>
          <w:szCs w:val="22"/>
        </w:rPr>
      </w:pPr>
    </w:p>
    <w:p w14:paraId="2DEE48CF" w14:textId="77777777" w:rsidR="00275A83" w:rsidRPr="005B7392" w:rsidRDefault="00275A83">
      <w:pPr>
        <w:pBdr>
          <w:top w:val="nil"/>
          <w:left w:val="nil"/>
          <w:bottom w:val="nil"/>
          <w:right w:val="nil"/>
          <w:between w:val="nil"/>
        </w:pBdr>
        <w:rPr>
          <w:rFonts w:ascii="Arial" w:eastAsia="Arial" w:hAnsi="Arial" w:cs="Arial"/>
          <w:b/>
        </w:rPr>
      </w:pPr>
    </w:p>
    <w:p w14:paraId="296BF369" w14:textId="77777777" w:rsidR="00275A83" w:rsidRPr="005B7392" w:rsidRDefault="00275A83">
      <w:pPr>
        <w:pBdr>
          <w:top w:val="nil"/>
          <w:left w:val="nil"/>
          <w:bottom w:val="nil"/>
          <w:right w:val="nil"/>
          <w:between w:val="nil"/>
        </w:pBdr>
        <w:rPr>
          <w:rFonts w:ascii="Arial" w:eastAsia="Arial" w:hAnsi="Arial" w:cs="Arial"/>
          <w:b/>
        </w:rPr>
      </w:pPr>
    </w:p>
    <w:p w14:paraId="2D65BE31" w14:textId="77777777" w:rsidR="00275A83" w:rsidRPr="005B7392" w:rsidRDefault="00275A83">
      <w:pPr>
        <w:rPr>
          <w:rFonts w:ascii="Arial" w:eastAsia="Arial" w:hAnsi="Arial" w:cs="Arial"/>
          <w:b/>
        </w:rPr>
      </w:pPr>
      <w:r w:rsidRPr="005B7392">
        <w:rPr>
          <w:rFonts w:ascii="Arial" w:eastAsia="Arial" w:hAnsi="Arial" w:cs="Arial"/>
          <w:b/>
        </w:rPr>
        <w:br w:type="page"/>
      </w:r>
    </w:p>
    <w:p w14:paraId="333E165F" w14:textId="77777777" w:rsidR="002A7B72" w:rsidRPr="005B7392" w:rsidRDefault="002A7B72">
      <w:pPr>
        <w:pBdr>
          <w:top w:val="nil"/>
          <w:left w:val="nil"/>
          <w:bottom w:val="nil"/>
          <w:right w:val="nil"/>
          <w:between w:val="nil"/>
        </w:pBdr>
        <w:rPr>
          <w:rFonts w:ascii="Arial" w:eastAsia="Arial" w:hAnsi="Arial" w:cs="Arial"/>
          <w:b/>
          <w:sz w:val="24"/>
        </w:rPr>
      </w:pPr>
      <w:r w:rsidRPr="005B7392">
        <w:rPr>
          <w:rFonts w:ascii="Arial" w:eastAsia="Arial" w:hAnsi="Arial" w:cs="Arial"/>
          <w:b/>
          <w:sz w:val="24"/>
        </w:rPr>
        <w:lastRenderedPageBreak/>
        <w:t>Toelichting</w:t>
      </w:r>
    </w:p>
    <w:p w14:paraId="6FED19AB" w14:textId="77777777" w:rsidR="002A7B72" w:rsidRPr="005B7392" w:rsidRDefault="002A7B72">
      <w:pPr>
        <w:pBdr>
          <w:top w:val="nil"/>
          <w:left w:val="nil"/>
          <w:bottom w:val="nil"/>
          <w:right w:val="nil"/>
          <w:between w:val="nil"/>
        </w:pBdr>
        <w:rPr>
          <w:rFonts w:ascii="Arial" w:eastAsia="Arial" w:hAnsi="Arial" w:cs="Arial"/>
          <w:b/>
          <w:sz w:val="22"/>
        </w:rPr>
      </w:pPr>
    </w:p>
    <w:p w14:paraId="75FEA92F" w14:textId="77777777" w:rsidR="00B436DB" w:rsidRPr="005B7392" w:rsidRDefault="002A7B72">
      <w:pPr>
        <w:pBdr>
          <w:top w:val="nil"/>
          <w:left w:val="nil"/>
          <w:bottom w:val="nil"/>
          <w:right w:val="nil"/>
          <w:between w:val="nil"/>
        </w:pBdr>
        <w:rPr>
          <w:rFonts w:ascii="Arial" w:eastAsia="Arial" w:hAnsi="Arial" w:cs="Arial"/>
          <w:sz w:val="22"/>
        </w:rPr>
      </w:pPr>
      <w:r w:rsidRPr="005B7392">
        <w:rPr>
          <w:rFonts w:ascii="Arial" w:eastAsia="Arial" w:hAnsi="Arial" w:cs="Arial"/>
          <w:b/>
          <w:sz w:val="22"/>
        </w:rPr>
        <w:t>2.3 Verkiezing van predikanten</w:t>
      </w:r>
    </w:p>
    <w:p w14:paraId="45AD57DA"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rPr>
      </w:pPr>
      <w:bookmarkStart w:id="2" w:name="_1fob9te" w:colFirst="0" w:colLast="0"/>
      <w:bookmarkEnd w:id="2"/>
    </w:p>
    <w:p w14:paraId="26100FB4" w14:textId="77777777" w:rsidR="00B436DB" w:rsidRPr="005B7392" w:rsidRDefault="002A7B72">
      <w:pPr>
        <w:pBdr>
          <w:top w:val="single" w:sz="4" w:space="1" w:color="000000"/>
          <w:left w:val="single" w:sz="4" w:space="4" w:color="000000"/>
          <w:bottom w:val="single" w:sz="4" w:space="1" w:color="000000"/>
          <w:right w:val="single" w:sz="4" w:space="4" w:color="000000"/>
          <w:between w:val="nil"/>
        </w:pBdr>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3-</w:t>
      </w:r>
      <w:r w:rsidR="00204961" w:rsidRPr="005B7392">
        <w:rPr>
          <w:rFonts w:ascii="Arial" w:eastAsia="Arial" w:hAnsi="Arial" w:cs="Arial"/>
          <w:sz w:val="22"/>
        </w:rPr>
        <w:t>4.</w:t>
      </w:r>
      <w:r w:rsidRPr="005B7392">
        <w:rPr>
          <w:rFonts w:ascii="Arial" w:eastAsia="Arial" w:hAnsi="Arial" w:cs="Arial"/>
          <w:sz w:val="22"/>
        </w:rPr>
        <w:t xml:space="preserve"> </w:t>
      </w:r>
      <w:r w:rsidR="00204961" w:rsidRPr="005B7392">
        <w:rPr>
          <w:rFonts w:ascii="Arial" w:eastAsia="Arial" w:hAnsi="Arial" w:cs="Arial"/>
          <w:sz w:val="22"/>
        </w:rPr>
        <w:t>De verkiezing van predikanten</w:t>
      </w:r>
    </w:p>
    <w:p w14:paraId="51372722" w14:textId="77777777" w:rsidR="00B436DB"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1. </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Voor de verkiezing tot predikant voor gewone werkzaamheden komen in aanmerking</w:t>
      </w:r>
    </w:p>
    <w:p w14:paraId="4BE52CC6" w14:textId="77777777" w:rsidR="00B436DB" w:rsidRPr="005B7392" w:rsidRDefault="002A7B72"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705" w:hanging="705"/>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 xml:space="preserve">- </w:t>
      </w:r>
      <w:r w:rsidRPr="005B7392">
        <w:rPr>
          <w:rFonts w:ascii="Arial" w:eastAsia="Arial" w:hAnsi="Arial" w:cs="Arial"/>
          <w:sz w:val="22"/>
        </w:rPr>
        <w:tab/>
      </w:r>
      <w:r w:rsidR="00204961" w:rsidRPr="005B7392">
        <w:rPr>
          <w:rFonts w:ascii="Arial" w:eastAsia="Arial" w:hAnsi="Arial" w:cs="Arial"/>
          <w:sz w:val="22"/>
        </w:rPr>
        <w:t xml:space="preserve">degenen die </w:t>
      </w:r>
      <w:proofErr w:type="gramStart"/>
      <w:r w:rsidR="00204961" w:rsidRPr="005B7392">
        <w:rPr>
          <w:rFonts w:ascii="Arial" w:eastAsia="Arial" w:hAnsi="Arial" w:cs="Arial"/>
          <w:sz w:val="22"/>
        </w:rPr>
        <w:t>overeenkomstig</w:t>
      </w:r>
      <w:proofErr w:type="gramEnd"/>
      <w:r w:rsidR="00204961" w:rsidRPr="005B7392">
        <w:rPr>
          <w:rFonts w:ascii="Arial" w:eastAsia="Arial" w:hAnsi="Arial" w:cs="Arial"/>
          <w:sz w:val="22"/>
        </w:rPr>
        <w:t xml:space="preserve"> ordinantie 13-18-3 als predikant beroepbaar zijn gesteld en</w:t>
      </w:r>
    </w:p>
    <w:p w14:paraId="31F39793" w14:textId="77777777" w:rsidR="002A7B72" w:rsidRPr="005B7392" w:rsidRDefault="002A7B72"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705" w:hanging="705"/>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w:t>
      </w:r>
      <w:r w:rsidRPr="005B7392">
        <w:rPr>
          <w:rFonts w:ascii="Arial" w:eastAsia="Arial" w:hAnsi="Arial" w:cs="Arial"/>
          <w:sz w:val="22"/>
        </w:rPr>
        <w:tab/>
      </w:r>
      <w:r w:rsidR="00204961" w:rsidRPr="005B7392">
        <w:rPr>
          <w:rFonts w:ascii="Arial" w:eastAsia="Arial" w:hAnsi="Arial" w:cs="Arial"/>
          <w:sz w:val="22"/>
        </w:rPr>
        <w:t xml:space="preserve">de </w:t>
      </w:r>
      <w:proofErr w:type="gramStart"/>
      <w:r w:rsidR="00204961" w:rsidRPr="005B7392">
        <w:rPr>
          <w:rFonts w:ascii="Arial" w:eastAsia="Arial" w:hAnsi="Arial" w:cs="Arial"/>
          <w:sz w:val="22"/>
        </w:rPr>
        <w:t>predikanten-geestelijk</w:t>
      </w:r>
      <w:proofErr w:type="gramEnd"/>
      <w:r w:rsidR="00204961" w:rsidRPr="005B7392">
        <w:rPr>
          <w:rFonts w:ascii="Arial" w:eastAsia="Arial" w:hAnsi="Arial" w:cs="Arial"/>
          <w:sz w:val="22"/>
        </w:rPr>
        <w:t xml:space="preserve"> verzorger die door de kleine synode beroepbaar zijn gesteld als predikant, nadat zij de daarvoor vereiste aanvullende opleiding hebben voltooid of daarvoor ontheffing van de kleine synode hebben verkregen vanwege verworven bekwaamheden.</w:t>
      </w:r>
    </w:p>
    <w:p w14:paraId="690AAE9A" w14:textId="77777777" w:rsidR="002A7B72"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2. </w:t>
      </w:r>
      <w:r w:rsidR="002A7B72" w:rsidRPr="005B7392">
        <w:rPr>
          <w:rFonts w:ascii="Arial" w:eastAsia="Arial" w:hAnsi="Arial" w:cs="Arial"/>
          <w:sz w:val="22"/>
        </w:rPr>
        <w:tab/>
      </w:r>
      <w:r w:rsidRPr="005B7392">
        <w:rPr>
          <w:rFonts w:ascii="Arial" w:eastAsia="Arial" w:hAnsi="Arial" w:cs="Arial"/>
          <w:sz w:val="22"/>
        </w:rPr>
        <w:t xml:space="preserve">Predikanten voor gewone werkzaamheden zijn pas beroepbaar wanneer zij </w:t>
      </w:r>
      <w:proofErr w:type="gramStart"/>
      <w:r w:rsidRPr="005B7392">
        <w:rPr>
          <w:rFonts w:ascii="Arial" w:eastAsia="Arial" w:hAnsi="Arial" w:cs="Arial"/>
          <w:sz w:val="22"/>
        </w:rPr>
        <w:t>ten minste</w:t>
      </w:r>
      <w:proofErr w:type="gramEnd"/>
      <w:r w:rsidRPr="005B7392">
        <w:rPr>
          <w:rFonts w:ascii="Arial" w:eastAsia="Arial" w:hAnsi="Arial" w:cs="Arial"/>
          <w:sz w:val="22"/>
        </w:rPr>
        <w:t xml:space="preserve"> vier jaar de gemeente waaraan zij verbonden zijn, hebben gediend. Afwijking hiervan is slechts mogelijk met instemming van het breed moderamen van de classicale vergadering van de classis waartoe de gemeente </w:t>
      </w:r>
      <w:proofErr w:type="gramStart"/>
      <w:r w:rsidRPr="005B7392">
        <w:rPr>
          <w:rFonts w:ascii="Arial" w:eastAsia="Arial" w:hAnsi="Arial" w:cs="Arial"/>
          <w:sz w:val="22"/>
        </w:rPr>
        <w:t>behoort</w:t>
      </w:r>
      <w:proofErr w:type="gramEnd"/>
      <w:r w:rsidRPr="005B7392">
        <w:rPr>
          <w:rFonts w:ascii="Arial" w:eastAsia="Arial" w:hAnsi="Arial" w:cs="Arial"/>
          <w:sz w:val="22"/>
        </w:rPr>
        <w:t xml:space="preserve"> waaraan de betrokken predikant verbonden is.</w:t>
      </w:r>
    </w:p>
    <w:p w14:paraId="59D93FBB" w14:textId="77777777" w:rsidR="002A7B72"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3. </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Een predikant kan niet binnen twee jaar voor de tweede maal worden beroepen in dezelfde vacature.</w:t>
      </w:r>
    </w:p>
    <w:p w14:paraId="7E6ED773" w14:textId="77777777" w:rsidR="002A7B72"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4. </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 xml:space="preserve">Een predikant tegen </w:t>
      </w:r>
      <w:proofErr w:type="gramStart"/>
      <w:r w:rsidRPr="005B7392">
        <w:rPr>
          <w:rFonts w:ascii="Arial" w:eastAsia="Arial" w:hAnsi="Arial" w:cs="Arial"/>
          <w:sz w:val="22"/>
        </w:rPr>
        <w:t>wiens</w:t>
      </w:r>
      <w:proofErr w:type="gramEnd"/>
      <w:r w:rsidRPr="005B7392">
        <w:rPr>
          <w:rFonts w:ascii="Arial" w:eastAsia="Arial" w:hAnsi="Arial" w:cs="Arial"/>
          <w:sz w:val="22"/>
        </w:rPr>
        <w:t xml:space="preserve"> vervulling van het ambt ernstige bezwaren zijn gerezen, kan – indien deze bezwaren door het bevoegde college voor het opzicht in behandeling zijn genomen – geen beroep in overweging nemen zolang die behandeling niet onherroepelijk is geëindigd.</w:t>
      </w:r>
    </w:p>
    <w:p w14:paraId="7D4C53E7" w14:textId="77777777" w:rsidR="002A7B72"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5. </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 xml:space="preserve">De kerkenraad verricht de kandidaatstelling. De kerkenraad van een wijkgemeente echter doet dit </w:t>
      </w:r>
      <w:proofErr w:type="gramStart"/>
      <w:r w:rsidRPr="005B7392">
        <w:rPr>
          <w:rFonts w:ascii="Arial" w:eastAsia="Arial" w:hAnsi="Arial" w:cs="Arial"/>
          <w:sz w:val="22"/>
        </w:rPr>
        <w:t>tezamen</w:t>
      </w:r>
      <w:proofErr w:type="gramEnd"/>
      <w:r w:rsidRPr="005B7392">
        <w:rPr>
          <w:rFonts w:ascii="Arial" w:eastAsia="Arial" w:hAnsi="Arial" w:cs="Arial"/>
          <w:sz w:val="22"/>
        </w:rPr>
        <w:t xml:space="preserve"> met de algemene kerkenraad, waarbij elk van beide kerkenraden met de kandidatuur dient in te stemmen.</w:t>
      </w:r>
    </w:p>
    <w:p w14:paraId="743BD24E" w14:textId="77777777" w:rsidR="002A7B72"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6. </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De verkiezing van een predikant vindt plaats in een door de kerkenraad belegde vergadering van de stemgerechtigden van de gemeente.</w:t>
      </w:r>
    </w:p>
    <w:p w14:paraId="35FFF140" w14:textId="77777777" w:rsidR="00B436DB" w:rsidRPr="005B7392" w:rsidRDefault="002A7B72"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ab/>
      </w:r>
      <w:r w:rsidR="00204961" w:rsidRPr="005B7392">
        <w:rPr>
          <w:rFonts w:ascii="Arial" w:eastAsia="Arial" w:hAnsi="Arial" w:cs="Arial"/>
          <w:sz w:val="22"/>
        </w:rPr>
        <w:t>Gaat het om de verkiezing van een predikant die als predikant voor gewone werkzaamheden verbonden zal worden aan een wijkgemeente, dan geschiedt de verkiezing door de stemgerechtigde leden van de wijkgemeente.</w:t>
      </w:r>
    </w:p>
    <w:p w14:paraId="36D6E1EB" w14:textId="77777777" w:rsidR="00B436DB"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7.</w:t>
      </w:r>
      <w:r w:rsidR="002A7B72" w:rsidRPr="005B7392">
        <w:rPr>
          <w:rFonts w:ascii="Arial" w:eastAsia="Arial" w:hAnsi="Arial" w:cs="Arial"/>
          <w:sz w:val="22"/>
        </w:rPr>
        <w:t xml:space="preserve"> </w:t>
      </w:r>
      <w:r w:rsidR="002A7B72" w:rsidRPr="005B7392">
        <w:rPr>
          <w:rFonts w:ascii="Arial" w:eastAsia="Arial" w:hAnsi="Arial" w:cs="Arial"/>
          <w:sz w:val="22"/>
        </w:rPr>
        <w:tab/>
      </w:r>
      <w:r w:rsidRPr="005B7392">
        <w:rPr>
          <w:rFonts w:ascii="Arial" w:eastAsia="Arial" w:hAnsi="Arial" w:cs="Arial"/>
          <w:sz w:val="22"/>
        </w:rPr>
        <w:t>Voor het geval dat de kerkenraad één kandidaat ter verkiezing aan de gemeente voorstelt, is een meerderheid van twee derde van de uitgebrachte geldige stemmen vereist om deze gekozen te kunnen verklaren.</w:t>
      </w:r>
    </w:p>
    <w:p w14:paraId="6CA5BAA7" w14:textId="77777777" w:rsidR="002A7B72" w:rsidRPr="005B7392" w:rsidRDefault="002A7B72"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8. </w:t>
      </w:r>
      <w:r w:rsidRPr="005B7392">
        <w:rPr>
          <w:rFonts w:ascii="Arial" w:eastAsia="Arial" w:hAnsi="Arial" w:cs="Arial"/>
          <w:sz w:val="22"/>
        </w:rPr>
        <w:tab/>
        <w:t>In een gemeente met meer dan 200 stemgerechtigden kan – met medewerking en goedvinden van het breed moderamen van de classicale vergadering - in de in artikel 2-1 bedoelde regeling worden bepaald dat in afwijking van de regel dat de stemgerechtigden van de gemeente de predikant verkiezen, de kerkenraad de predikant verkiest.</w:t>
      </w:r>
    </w:p>
    <w:p w14:paraId="2CF6810B" w14:textId="77777777" w:rsidR="00B436DB"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10. </w:t>
      </w:r>
      <w:r w:rsidR="002A7B72" w:rsidRPr="005B7392">
        <w:rPr>
          <w:rFonts w:ascii="Arial" w:eastAsia="Arial" w:hAnsi="Arial" w:cs="Arial"/>
          <w:sz w:val="22"/>
        </w:rPr>
        <w:tab/>
      </w:r>
      <w:r w:rsidRPr="005B7392">
        <w:rPr>
          <w:rFonts w:ascii="Arial" w:eastAsia="Arial" w:hAnsi="Arial" w:cs="Arial"/>
          <w:sz w:val="22"/>
        </w:rPr>
        <w:t>De kerkenraad maakt de naam van de gekozene aan de gemeente bekend om haar goedkeuring te verkrijgen met het oog op de beroeping.</w:t>
      </w:r>
    </w:p>
    <w:p w14:paraId="07C15DE3" w14:textId="77777777" w:rsidR="00B436DB"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709"/>
          <w:tab w:val="left" w:pos="993"/>
        </w:tabs>
        <w:ind w:left="426" w:hanging="426"/>
        <w:rPr>
          <w:rFonts w:ascii="Arial" w:eastAsia="Arial" w:hAnsi="Arial" w:cs="Arial"/>
          <w:sz w:val="22"/>
        </w:rPr>
      </w:pPr>
      <w:r w:rsidRPr="005B7392">
        <w:rPr>
          <w:rFonts w:ascii="Arial" w:eastAsia="Arial" w:hAnsi="Arial" w:cs="Arial"/>
          <w:sz w:val="22"/>
        </w:rPr>
        <w:t xml:space="preserve">11. </w:t>
      </w:r>
      <w:r w:rsidR="002A7B72" w:rsidRPr="005B7392">
        <w:rPr>
          <w:rFonts w:ascii="Arial" w:eastAsia="Arial" w:hAnsi="Arial" w:cs="Arial"/>
          <w:sz w:val="22"/>
        </w:rPr>
        <w:tab/>
      </w:r>
      <w:r w:rsidRPr="005B7392">
        <w:rPr>
          <w:rFonts w:ascii="Arial" w:eastAsia="Arial" w:hAnsi="Arial" w:cs="Arial"/>
          <w:sz w:val="22"/>
        </w:rPr>
        <w:t>Bezwaren tegen de gevolgde verkiezingsprocedure kunnen worden ingebracht door stemgerechtigde leden van de gemeente en dienen uiterlijk vijf dagen na deze bekendmaking schriftelijk en ondertekend bij de kerkenraad te worden ingediend.</w:t>
      </w:r>
    </w:p>
    <w:p w14:paraId="203B8D9B" w14:textId="77777777" w:rsidR="00B436DB" w:rsidRPr="005B7392" w:rsidRDefault="00204961" w:rsidP="002A7B72">
      <w:pPr>
        <w:pBdr>
          <w:top w:val="single" w:sz="4" w:space="1" w:color="000000"/>
          <w:left w:val="single" w:sz="4" w:space="4" w:color="000000"/>
          <w:bottom w:val="single" w:sz="4" w:space="1" w:color="000000"/>
          <w:right w:val="single" w:sz="4" w:space="4" w:color="000000"/>
          <w:between w:val="nil"/>
        </w:pBdr>
        <w:tabs>
          <w:tab w:val="left" w:pos="426"/>
          <w:tab w:val="left" w:pos="637"/>
          <w:tab w:val="left" w:pos="709"/>
          <w:tab w:val="left" w:pos="993"/>
          <w:tab w:val="left" w:pos="2764"/>
          <w:tab w:val="left" w:pos="9212"/>
        </w:tabs>
        <w:ind w:left="426" w:hanging="426"/>
        <w:rPr>
          <w:rFonts w:ascii="Arial" w:eastAsia="Arial" w:hAnsi="Arial" w:cs="Arial"/>
          <w:sz w:val="22"/>
        </w:rPr>
      </w:pPr>
      <w:r w:rsidRPr="005B7392">
        <w:rPr>
          <w:rFonts w:ascii="Arial" w:eastAsia="Arial" w:hAnsi="Arial" w:cs="Arial"/>
          <w:sz w:val="22"/>
        </w:rPr>
        <w:t>12.</w:t>
      </w:r>
      <w:r w:rsidR="002A7B72" w:rsidRPr="005B7392">
        <w:rPr>
          <w:rFonts w:ascii="Arial" w:eastAsia="Arial" w:hAnsi="Arial" w:cs="Arial"/>
          <w:sz w:val="22"/>
        </w:rPr>
        <w:tab/>
      </w:r>
      <w:r w:rsidRPr="005B7392">
        <w:rPr>
          <w:rFonts w:ascii="Arial" w:eastAsia="Arial" w:hAnsi="Arial" w:cs="Arial"/>
          <w:sz w:val="22"/>
        </w:rPr>
        <w:t xml:space="preserve">De kerkenraad zendt het bezwaarschrift binnen veertien dagen - onverminderd zijn verantwoordelijkheid te proberen zelf het bezwaar weg te nemen - door naar het regionale college voor de behandeling van bezwaren en geschillen, dat </w:t>
      </w:r>
      <w:proofErr w:type="spellStart"/>
      <w:r w:rsidRPr="005B7392">
        <w:rPr>
          <w:rFonts w:ascii="Arial" w:eastAsia="Arial" w:hAnsi="Arial" w:cs="Arial"/>
          <w:sz w:val="22"/>
        </w:rPr>
        <w:t>terzake</w:t>
      </w:r>
      <w:proofErr w:type="spellEnd"/>
      <w:r w:rsidRPr="005B7392">
        <w:rPr>
          <w:rFonts w:ascii="Arial" w:eastAsia="Arial" w:hAnsi="Arial" w:cs="Arial"/>
          <w:sz w:val="22"/>
        </w:rPr>
        <w:t xml:space="preserve"> een einduitspraak doet.</w:t>
      </w:r>
    </w:p>
    <w:p w14:paraId="27B4395E" w14:textId="77777777" w:rsidR="00B436DB" w:rsidRPr="005B7392" w:rsidRDefault="00B436DB">
      <w:pPr>
        <w:pBdr>
          <w:top w:val="nil"/>
          <w:left w:val="nil"/>
          <w:bottom w:val="nil"/>
          <w:right w:val="nil"/>
          <w:between w:val="nil"/>
        </w:pBdr>
        <w:rPr>
          <w:rFonts w:ascii="Arial" w:eastAsia="Arial" w:hAnsi="Arial" w:cs="Arial"/>
        </w:rPr>
      </w:pPr>
    </w:p>
    <w:p w14:paraId="48099E9E" w14:textId="77777777" w:rsidR="002A7B72" w:rsidRPr="005B7392" w:rsidRDefault="002A7B72">
      <w:pPr>
        <w:rPr>
          <w:rFonts w:ascii="Arial" w:eastAsia="Arial" w:hAnsi="Arial" w:cs="Arial"/>
          <w:b/>
          <w:sz w:val="28"/>
          <w:szCs w:val="28"/>
        </w:rPr>
      </w:pPr>
      <w:r w:rsidRPr="005B7392">
        <w:rPr>
          <w:rFonts w:ascii="Arial" w:eastAsia="Arial" w:hAnsi="Arial" w:cs="Arial"/>
          <w:b/>
          <w:sz w:val="28"/>
          <w:szCs w:val="28"/>
        </w:rPr>
        <w:br w:type="page"/>
      </w:r>
    </w:p>
    <w:p w14:paraId="3416FA93" w14:textId="77777777" w:rsidR="00B436DB" w:rsidRPr="005B7392" w:rsidRDefault="00204961" w:rsidP="00AA1587">
      <w:pPr>
        <w:pBdr>
          <w:top w:val="nil"/>
          <w:left w:val="nil"/>
          <w:bottom w:val="nil"/>
          <w:right w:val="nil"/>
          <w:between w:val="nil"/>
        </w:pBdr>
        <w:tabs>
          <w:tab w:val="left" w:pos="637"/>
          <w:tab w:val="left" w:pos="2764"/>
          <w:tab w:val="left" w:pos="9212"/>
        </w:tabs>
        <w:rPr>
          <w:rFonts w:ascii="Arial" w:eastAsia="Arial" w:hAnsi="Arial" w:cs="Arial"/>
          <w:b/>
          <w:sz w:val="24"/>
          <w:szCs w:val="22"/>
        </w:rPr>
      </w:pPr>
      <w:r w:rsidRPr="005B7392">
        <w:rPr>
          <w:rFonts w:ascii="Arial" w:eastAsia="Arial" w:hAnsi="Arial" w:cs="Arial"/>
          <w:b/>
          <w:sz w:val="24"/>
          <w:szCs w:val="22"/>
        </w:rPr>
        <w:lastRenderedPageBreak/>
        <w:t xml:space="preserve">2.3. </w:t>
      </w:r>
      <w:r w:rsidR="002A7B72" w:rsidRPr="005B7392">
        <w:rPr>
          <w:rFonts w:ascii="Arial" w:eastAsia="Arial" w:hAnsi="Arial" w:cs="Arial"/>
          <w:b/>
          <w:sz w:val="24"/>
          <w:szCs w:val="22"/>
        </w:rPr>
        <w:t>Verkiezing van predikanten</w:t>
      </w:r>
    </w:p>
    <w:p w14:paraId="7097B7CF" w14:textId="77777777" w:rsidR="00B436DB" w:rsidRPr="005B7392" w:rsidRDefault="00B436DB">
      <w:pPr>
        <w:pBdr>
          <w:top w:val="nil"/>
          <w:left w:val="nil"/>
          <w:bottom w:val="nil"/>
          <w:right w:val="nil"/>
          <w:between w:val="nil"/>
        </w:pBdr>
        <w:rPr>
          <w:rFonts w:ascii="Arial" w:eastAsia="Arial" w:hAnsi="Arial" w:cs="Arial"/>
          <w:sz w:val="22"/>
          <w:szCs w:val="22"/>
        </w:rPr>
      </w:pPr>
    </w:p>
    <w:p w14:paraId="07737B4F" w14:textId="77777777" w:rsidR="00B436DB" w:rsidRPr="005B7392" w:rsidRDefault="00204961">
      <w:pPr>
        <w:pBdr>
          <w:top w:val="nil"/>
          <w:left w:val="nil"/>
          <w:bottom w:val="nil"/>
          <w:right w:val="nil"/>
          <w:between w:val="nil"/>
        </w:pBdr>
        <w:tabs>
          <w:tab w:val="left" w:pos="637"/>
          <w:tab w:val="left" w:pos="2764"/>
          <w:tab w:val="left" w:pos="9212"/>
        </w:tabs>
        <w:rPr>
          <w:rFonts w:ascii="Arial" w:eastAsia="Arial" w:hAnsi="Arial" w:cs="Arial"/>
          <w:sz w:val="22"/>
          <w:szCs w:val="22"/>
        </w:rPr>
      </w:pPr>
      <w:r w:rsidRPr="005B7392">
        <w:rPr>
          <w:rFonts w:ascii="Arial" w:eastAsia="Arial" w:hAnsi="Arial" w:cs="Arial"/>
          <w:b/>
          <w:sz w:val="22"/>
          <w:szCs w:val="22"/>
        </w:rPr>
        <w:t>2.3.1 Verkiezing door de kerkenraad</w:t>
      </w:r>
    </w:p>
    <w:p w14:paraId="744E49F5" w14:textId="77777777" w:rsidR="00B436DB" w:rsidRPr="005B7392" w:rsidRDefault="00204961">
      <w:pPr>
        <w:pBdr>
          <w:top w:val="nil"/>
          <w:left w:val="nil"/>
          <w:bottom w:val="nil"/>
          <w:right w:val="nil"/>
          <w:between w:val="nil"/>
        </w:pBdr>
        <w:tabs>
          <w:tab w:val="left" w:pos="637"/>
          <w:tab w:val="left" w:pos="2764"/>
          <w:tab w:val="left" w:pos="9212"/>
        </w:tabs>
        <w:rPr>
          <w:rFonts w:ascii="Arial" w:eastAsia="Arial" w:hAnsi="Arial" w:cs="Arial"/>
          <w:sz w:val="22"/>
          <w:szCs w:val="22"/>
        </w:rPr>
      </w:pPr>
      <w:r w:rsidRPr="005B7392">
        <w:rPr>
          <w:rFonts w:ascii="Arial" w:eastAsia="Arial" w:hAnsi="Arial" w:cs="Arial"/>
          <w:sz w:val="22"/>
          <w:szCs w:val="22"/>
        </w:rPr>
        <w:t xml:space="preserve">In afwijking van het bepaalde in </w:t>
      </w: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xml:space="preserve">. 3-4-6 worden predikanten verkozen door de wijkkerkenraad. </w:t>
      </w:r>
    </w:p>
    <w:p w14:paraId="7A78280C" w14:textId="77777777" w:rsidR="00B436DB" w:rsidRPr="005B7392" w:rsidRDefault="00B436DB">
      <w:pPr>
        <w:pBdr>
          <w:top w:val="nil"/>
          <w:left w:val="nil"/>
          <w:bottom w:val="nil"/>
          <w:right w:val="nil"/>
          <w:between w:val="nil"/>
        </w:pBdr>
        <w:rPr>
          <w:rFonts w:ascii="Arial" w:eastAsia="Arial" w:hAnsi="Arial" w:cs="Arial"/>
          <w:sz w:val="22"/>
          <w:szCs w:val="22"/>
        </w:rPr>
      </w:pPr>
    </w:p>
    <w:p w14:paraId="6EA551DD" w14:textId="77777777" w:rsidR="00B436DB" w:rsidRPr="005B7392" w:rsidRDefault="00B436DB">
      <w:pPr>
        <w:pBdr>
          <w:top w:val="nil"/>
          <w:left w:val="nil"/>
          <w:bottom w:val="nil"/>
          <w:right w:val="nil"/>
          <w:between w:val="nil"/>
        </w:pBdr>
        <w:rPr>
          <w:rFonts w:ascii="Arial" w:eastAsia="Arial" w:hAnsi="Arial" w:cs="Arial"/>
          <w:sz w:val="22"/>
          <w:szCs w:val="22"/>
        </w:rPr>
      </w:pPr>
    </w:p>
    <w:p w14:paraId="57426EB7" w14:textId="77777777" w:rsidR="002A7B72" w:rsidRPr="005B7392" w:rsidRDefault="00204961">
      <w:pPr>
        <w:pBdr>
          <w:top w:val="nil"/>
          <w:left w:val="nil"/>
          <w:bottom w:val="nil"/>
          <w:right w:val="nil"/>
          <w:between w:val="nil"/>
        </w:pBdr>
        <w:rPr>
          <w:rFonts w:ascii="Arial" w:eastAsia="Arial" w:hAnsi="Arial" w:cs="Arial"/>
          <w:b/>
          <w:sz w:val="24"/>
        </w:rPr>
      </w:pPr>
      <w:r w:rsidRPr="005B7392">
        <w:br w:type="page"/>
      </w:r>
      <w:r w:rsidR="002A7B72" w:rsidRPr="005B7392">
        <w:rPr>
          <w:rFonts w:ascii="Arial" w:eastAsia="Arial" w:hAnsi="Arial" w:cs="Arial"/>
          <w:b/>
          <w:sz w:val="24"/>
        </w:rPr>
        <w:lastRenderedPageBreak/>
        <w:t>Toelichting</w:t>
      </w:r>
    </w:p>
    <w:p w14:paraId="2A9E3DD2" w14:textId="77777777" w:rsidR="002A7B72" w:rsidRPr="005B7392" w:rsidRDefault="002A7B72" w:rsidP="00284288">
      <w:pPr>
        <w:keepNext/>
        <w:pBdr>
          <w:top w:val="nil"/>
          <w:left w:val="nil"/>
          <w:bottom w:val="nil"/>
          <w:right w:val="nil"/>
          <w:between w:val="nil"/>
        </w:pBdr>
        <w:rPr>
          <w:rFonts w:ascii="Arial" w:eastAsia="Arial" w:hAnsi="Arial" w:cs="Arial"/>
        </w:rPr>
      </w:pPr>
    </w:p>
    <w:p w14:paraId="13B664E1" w14:textId="77777777" w:rsidR="00B436DB" w:rsidRPr="005B7392" w:rsidRDefault="00204961">
      <w:pPr>
        <w:pBdr>
          <w:top w:val="nil"/>
          <w:left w:val="nil"/>
          <w:bottom w:val="nil"/>
          <w:right w:val="nil"/>
          <w:between w:val="nil"/>
        </w:pBdr>
        <w:rPr>
          <w:rFonts w:ascii="Arial" w:eastAsia="Arial" w:hAnsi="Arial" w:cs="Arial"/>
          <w:sz w:val="22"/>
        </w:rPr>
      </w:pPr>
      <w:r w:rsidRPr="005B7392">
        <w:rPr>
          <w:rFonts w:ascii="Arial" w:eastAsia="Arial" w:hAnsi="Arial" w:cs="Arial"/>
          <w:b/>
          <w:sz w:val="22"/>
        </w:rPr>
        <w:t xml:space="preserve">3. De </w:t>
      </w:r>
      <w:r w:rsidR="006713E0" w:rsidRPr="005B7392">
        <w:rPr>
          <w:rFonts w:ascii="Arial" w:eastAsia="Arial" w:hAnsi="Arial" w:cs="Arial"/>
          <w:b/>
          <w:sz w:val="22"/>
        </w:rPr>
        <w:t>werkwijze van de wijkkerkenraad</w:t>
      </w:r>
    </w:p>
    <w:p w14:paraId="5748B912" w14:textId="77777777" w:rsidR="00284288" w:rsidRPr="005B7392" w:rsidRDefault="00284288">
      <w:pPr>
        <w:keepNext/>
        <w:pBdr>
          <w:top w:val="nil"/>
          <w:left w:val="nil"/>
          <w:bottom w:val="nil"/>
          <w:right w:val="nil"/>
          <w:between w:val="nil"/>
        </w:pBdr>
        <w:rPr>
          <w:rFonts w:ascii="Arial" w:eastAsia="Arial" w:hAnsi="Arial" w:cs="Arial"/>
        </w:rPr>
      </w:pPr>
    </w:p>
    <w:p w14:paraId="1BF0BD42" w14:textId="77777777" w:rsidR="00B436DB" w:rsidRPr="005B7392" w:rsidRDefault="009005D2" w:rsidP="009005D2">
      <w:pPr>
        <w:keepNext/>
        <w:keepLines/>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spacing w:after="120"/>
        <w:ind w:left="284" w:hanging="284"/>
        <w:rPr>
          <w:rFonts w:ascii="Arial" w:eastAsia="Arial" w:hAnsi="Arial" w:cs="Arial"/>
          <w:b/>
          <w:sz w:val="22"/>
        </w:rPr>
      </w:pPr>
      <w:bookmarkStart w:id="3" w:name="_3znysh7" w:colFirst="0" w:colLast="0"/>
      <w:bookmarkEnd w:id="3"/>
      <w:proofErr w:type="spellStart"/>
      <w:r w:rsidRPr="005B7392">
        <w:rPr>
          <w:rFonts w:ascii="Arial" w:eastAsia="Arial" w:hAnsi="Arial" w:cs="Arial"/>
          <w:sz w:val="22"/>
        </w:rPr>
        <w:t>Ord</w:t>
      </w:r>
      <w:proofErr w:type="spellEnd"/>
      <w:r w:rsidRPr="005B7392">
        <w:rPr>
          <w:rFonts w:ascii="Arial" w:eastAsia="Arial" w:hAnsi="Arial" w:cs="Arial"/>
          <w:sz w:val="22"/>
        </w:rPr>
        <w:t xml:space="preserve">. 4-8. </w:t>
      </w:r>
      <w:r w:rsidR="00204961" w:rsidRPr="005B7392">
        <w:rPr>
          <w:rFonts w:ascii="Arial" w:eastAsia="Arial" w:hAnsi="Arial" w:cs="Arial"/>
          <w:sz w:val="22"/>
        </w:rPr>
        <w:t>Werkwijze</w:t>
      </w:r>
    </w:p>
    <w:p w14:paraId="7D995F05"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1. </w:t>
      </w:r>
      <w:r w:rsidRPr="005B7392">
        <w:rPr>
          <w:rFonts w:ascii="Arial" w:eastAsia="Arial" w:hAnsi="Arial" w:cs="Arial"/>
          <w:sz w:val="22"/>
        </w:rPr>
        <w:tab/>
        <w:t xml:space="preserve">De kerkenraad komt ten minste </w:t>
      </w:r>
      <w:proofErr w:type="gramStart"/>
      <w:r w:rsidRPr="005B7392">
        <w:rPr>
          <w:rFonts w:ascii="Arial" w:eastAsia="Arial" w:hAnsi="Arial" w:cs="Arial"/>
          <w:sz w:val="22"/>
        </w:rPr>
        <w:t>zesmaal</w:t>
      </w:r>
      <w:proofErr w:type="gramEnd"/>
      <w:r w:rsidRPr="005B7392">
        <w:rPr>
          <w:rFonts w:ascii="Arial" w:eastAsia="Arial" w:hAnsi="Arial" w:cs="Arial"/>
          <w:sz w:val="22"/>
        </w:rPr>
        <w:t xml:space="preserve"> per jaar bijeen.</w:t>
      </w:r>
    </w:p>
    <w:p w14:paraId="7FDF3F0B"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2. </w:t>
      </w:r>
      <w:r w:rsidRPr="005B7392">
        <w:rPr>
          <w:rFonts w:ascii="Arial" w:eastAsia="Arial" w:hAnsi="Arial" w:cs="Arial"/>
          <w:sz w:val="22"/>
        </w:rPr>
        <w:tab/>
        <w:t xml:space="preserve">De kerkenraad kiest uit zijn midden een moderamen bestaande uit </w:t>
      </w:r>
      <w:proofErr w:type="gramStart"/>
      <w:r w:rsidRPr="005B7392">
        <w:rPr>
          <w:rFonts w:ascii="Arial" w:eastAsia="Arial" w:hAnsi="Arial" w:cs="Arial"/>
          <w:sz w:val="22"/>
        </w:rPr>
        <w:t>ten minste</w:t>
      </w:r>
      <w:proofErr w:type="gramEnd"/>
      <w:r w:rsidRPr="005B7392">
        <w:rPr>
          <w:rFonts w:ascii="Arial" w:eastAsia="Arial" w:hAnsi="Arial" w:cs="Arial"/>
          <w:sz w:val="22"/>
        </w:rPr>
        <w:t xml:space="preserve"> een preses, een scriba en een assessor met dien verstande dat in elk geval een predikant deel uitmaakt van het moderamen.</w:t>
      </w:r>
    </w:p>
    <w:p w14:paraId="32828F7E"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De bepaling dat het quorum een minimum kent van drie leden, als bepaald in artikel 5-4, is op het moderamen niet van toepassing.</w:t>
      </w:r>
    </w:p>
    <w:p w14:paraId="55C7B069"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3.</w:t>
      </w:r>
      <w:r w:rsidRPr="005B7392">
        <w:rPr>
          <w:rFonts w:ascii="Arial" w:eastAsia="Arial" w:hAnsi="Arial" w:cs="Arial"/>
          <w:sz w:val="22"/>
        </w:rPr>
        <w:tab/>
        <w:t>Het moderamen heeft tot taak het voorbereiden, samenroepen en leiden van de bijeenkomsten van de kerkenraad, de uitvoering van die besluiten van de kerkenraad waarvoor geen anderen aangewezen zijn, en voorts, onder verantwoording aan de kerkenraad, het afdoen van zaken van formele en administratieve aard en van zaken die geen uitstel gedogen.</w:t>
      </w:r>
    </w:p>
    <w:p w14:paraId="68C78B9A"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4. </w:t>
      </w:r>
      <w:r w:rsidRPr="005B7392">
        <w:rPr>
          <w:rFonts w:ascii="Arial" w:eastAsia="Arial" w:hAnsi="Arial" w:cs="Arial"/>
          <w:sz w:val="22"/>
        </w:rPr>
        <w:tab/>
        <w:t>De kerkenraad kan zich in zijn arbeid laten bijstaan door co</w:t>
      </w:r>
      <w:r w:rsidR="00DD4438" w:rsidRPr="005B7392">
        <w:rPr>
          <w:rFonts w:ascii="Arial" w:eastAsia="Arial" w:hAnsi="Arial" w:cs="Arial"/>
          <w:sz w:val="22"/>
        </w:rPr>
        <w:t>mmissies die door hem worden in</w:t>
      </w:r>
      <w:r w:rsidRPr="005B7392">
        <w:rPr>
          <w:rFonts w:ascii="Arial" w:eastAsia="Arial" w:hAnsi="Arial" w:cs="Arial"/>
          <w:sz w:val="22"/>
        </w:rPr>
        <w:t>gesteld en die werke</w:t>
      </w:r>
      <w:r w:rsidR="00DD4438" w:rsidRPr="005B7392">
        <w:rPr>
          <w:rFonts w:ascii="Arial" w:eastAsia="Arial" w:hAnsi="Arial" w:cs="Arial"/>
          <w:sz w:val="22"/>
        </w:rPr>
        <w:t>n</w:t>
      </w:r>
      <w:r w:rsidRPr="005B7392">
        <w:rPr>
          <w:rFonts w:ascii="Arial" w:eastAsia="Arial" w:hAnsi="Arial" w:cs="Arial"/>
          <w:sz w:val="22"/>
        </w:rPr>
        <w:t xml:space="preserve"> </w:t>
      </w:r>
      <w:r w:rsidR="00DD4438" w:rsidRPr="005B7392">
        <w:rPr>
          <w:rFonts w:ascii="Arial" w:eastAsia="Arial" w:hAnsi="Arial" w:cs="Arial"/>
          <w:sz w:val="22"/>
        </w:rPr>
        <w:t>in opdracht van, onder verantwoordelijkheid van en in verantwoording aan de kerkenraad.</w:t>
      </w:r>
    </w:p>
    <w:p w14:paraId="4A437C85" w14:textId="77777777" w:rsidR="00B436DB" w:rsidRPr="005B7392" w:rsidRDefault="00204961"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7. </w:t>
      </w:r>
      <w:r w:rsidR="009005D2" w:rsidRPr="005B7392">
        <w:rPr>
          <w:rFonts w:ascii="Arial" w:eastAsia="Arial" w:hAnsi="Arial" w:cs="Arial"/>
          <w:sz w:val="22"/>
        </w:rPr>
        <w:tab/>
      </w:r>
      <w:r w:rsidRPr="005B7392">
        <w:rPr>
          <w:rFonts w:ascii="Arial" w:eastAsia="Arial" w:hAnsi="Arial" w:cs="Arial"/>
          <w:sz w:val="22"/>
        </w:rPr>
        <w:t>De kerkenraad maakt een regeling voor zijn wijze van werken, waarin in ieder geval wordt geregeld:</w:t>
      </w:r>
    </w:p>
    <w:p w14:paraId="1A0CD189"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het bijeenroepen van zijn vergaderingen</w:t>
      </w:r>
    </w:p>
    <w:p w14:paraId="78CF38BA"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de agendering</w:t>
      </w:r>
    </w:p>
    <w:p w14:paraId="40C02E1B"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de wijze waarop de gemeente wordt gekend en gehoord</w:t>
      </w:r>
    </w:p>
    <w:p w14:paraId="27B5A970"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de openbaarmaking van zijn besluiten</w:t>
      </w:r>
    </w:p>
    <w:p w14:paraId="7F31E92D" w14:textId="77777777" w:rsidR="009005D2"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 xml:space="preserve">de toelating van niet-leden van de kerkenraad tot zijn vergaderingen </w:t>
      </w:r>
    </w:p>
    <w:p w14:paraId="38CB6C18" w14:textId="77777777" w:rsidR="00B436DB" w:rsidRPr="005B7392" w:rsidRDefault="009005D2" w:rsidP="009005D2">
      <w:pPr>
        <w:pBdr>
          <w:top w:val="single" w:sz="4" w:space="1" w:color="000000"/>
          <w:left w:val="single" w:sz="4" w:space="4" w:color="000000"/>
          <w:bottom w:val="single" w:sz="4" w:space="1" w:color="000000"/>
          <w:right w:val="single" w:sz="4" w:space="4" w:color="000000"/>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r>
      <w:r w:rsidR="00204961" w:rsidRPr="005B7392">
        <w:rPr>
          <w:rFonts w:ascii="Arial" w:eastAsia="Arial" w:hAnsi="Arial" w:cs="Arial"/>
          <w:sz w:val="22"/>
        </w:rPr>
        <w:t>en het beheer van zijn archieven.</w:t>
      </w:r>
    </w:p>
    <w:p w14:paraId="6EFE9B39" w14:textId="77777777" w:rsidR="00B436DB" w:rsidRPr="005B7392" w:rsidRDefault="00B436DB">
      <w:pPr>
        <w:pBdr>
          <w:top w:val="nil"/>
          <w:left w:val="nil"/>
          <w:bottom w:val="nil"/>
          <w:right w:val="nil"/>
          <w:between w:val="nil"/>
        </w:pBdr>
        <w:rPr>
          <w:rFonts w:ascii="Arial" w:eastAsia="Arial" w:hAnsi="Arial" w:cs="Arial"/>
        </w:rPr>
      </w:pPr>
    </w:p>
    <w:p w14:paraId="3895D6FD" w14:textId="77777777" w:rsidR="006713E0" w:rsidRPr="005B7392" w:rsidRDefault="00204961" w:rsidP="006713E0">
      <w:pPr>
        <w:pBdr>
          <w:top w:val="nil"/>
          <w:left w:val="nil"/>
          <w:bottom w:val="nil"/>
          <w:right w:val="nil"/>
          <w:between w:val="nil"/>
        </w:pBdr>
        <w:rPr>
          <w:rFonts w:ascii="Arial" w:eastAsia="Arial" w:hAnsi="Arial" w:cs="Arial"/>
          <w:sz w:val="28"/>
          <w:szCs w:val="28"/>
        </w:rPr>
      </w:pPr>
      <w:r w:rsidRPr="005B7392">
        <w:br w:type="page"/>
      </w:r>
      <w:r w:rsidR="006713E0" w:rsidRPr="005B7392">
        <w:rPr>
          <w:rFonts w:ascii="Arial" w:eastAsia="Arial" w:hAnsi="Arial" w:cs="Arial"/>
          <w:b/>
          <w:sz w:val="28"/>
          <w:szCs w:val="28"/>
        </w:rPr>
        <w:lastRenderedPageBreak/>
        <w:t>3. De werkwijze van de wijkkerkenraad</w:t>
      </w:r>
    </w:p>
    <w:p w14:paraId="6765765C" w14:textId="77777777" w:rsidR="00B436DB" w:rsidRPr="005B7392" w:rsidRDefault="00B436DB">
      <w:pPr>
        <w:pBdr>
          <w:top w:val="nil"/>
          <w:left w:val="nil"/>
          <w:bottom w:val="nil"/>
          <w:right w:val="nil"/>
          <w:between w:val="nil"/>
        </w:pBdr>
        <w:rPr>
          <w:rFonts w:ascii="Arial" w:eastAsia="Arial" w:hAnsi="Arial" w:cs="Arial"/>
        </w:rPr>
      </w:pPr>
    </w:p>
    <w:p w14:paraId="3A7A8814"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3.1. Aantal vergaderingen</w:t>
      </w:r>
    </w:p>
    <w:p w14:paraId="09C34D3F"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wijkkerkenraad vergadert </w:t>
      </w:r>
      <w:r w:rsidR="002B795B" w:rsidRPr="005B7392">
        <w:rPr>
          <w:rFonts w:ascii="Arial" w:eastAsia="Arial" w:hAnsi="Arial" w:cs="Arial"/>
          <w:sz w:val="22"/>
          <w:szCs w:val="22"/>
        </w:rPr>
        <w:t>minimaal</w:t>
      </w:r>
      <w:r w:rsidRPr="005B7392">
        <w:rPr>
          <w:rFonts w:ascii="Arial" w:eastAsia="Arial" w:hAnsi="Arial" w:cs="Arial"/>
          <w:sz w:val="22"/>
          <w:szCs w:val="22"/>
        </w:rPr>
        <w:t xml:space="preserve"> </w:t>
      </w:r>
      <w:r w:rsidR="002B795B" w:rsidRPr="005B7392">
        <w:rPr>
          <w:rFonts w:ascii="Arial" w:eastAsia="Arial" w:hAnsi="Arial" w:cs="Arial"/>
          <w:sz w:val="22"/>
          <w:szCs w:val="22"/>
        </w:rPr>
        <w:t>zes</w:t>
      </w:r>
      <w:r w:rsidRPr="005B7392">
        <w:rPr>
          <w:rFonts w:ascii="Arial" w:eastAsia="Arial" w:hAnsi="Arial" w:cs="Arial"/>
          <w:sz w:val="22"/>
          <w:szCs w:val="22"/>
        </w:rPr>
        <w:t xml:space="preserve">maal per jaar. </w:t>
      </w:r>
    </w:p>
    <w:p w14:paraId="24772588" w14:textId="77777777" w:rsidR="00B436DB" w:rsidRPr="005B7392" w:rsidRDefault="00B436DB">
      <w:pPr>
        <w:pBdr>
          <w:top w:val="nil"/>
          <w:left w:val="nil"/>
          <w:bottom w:val="nil"/>
          <w:right w:val="nil"/>
          <w:between w:val="nil"/>
        </w:pBdr>
        <w:rPr>
          <w:rFonts w:ascii="Arial" w:eastAsia="Arial" w:hAnsi="Arial" w:cs="Arial"/>
          <w:sz w:val="22"/>
          <w:szCs w:val="22"/>
        </w:rPr>
      </w:pPr>
    </w:p>
    <w:p w14:paraId="09E79C5D"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3.2. Bijeenroepen van de vergadering</w:t>
      </w:r>
    </w:p>
    <w:p w14:paraId="156659FB"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vergaderingen van de wijkkerkenraad worden </w:t>
      </w:r>
      <w:proofErr w:type="gramStart"/>
      <w:r w:rsidRPr="005B7392">
        <w:rPr>
          <w:rFonts w:ascii="Arial" w:eastAsia="Arial" w:hAnsi="Arial" w:cs="Arial"/>
          <w:sz w:val="22"/>
          <w:szCs w:val="22"/>
        </w:rPr>
        <w:t>tenminste</w:t>
      </w:r>
      <w:proofErr w:type="gramEnd"/>
      <w:r w:rsidRPr="005B7392">
        <w:rPr>
          <w:rFonts w:ascii="Arial" w:eastAsia="Arial" w:hAnsi="Arial" w:cs="Arial"/>
          <w:sz w:val="22"/>
          <w:szCs w:val="22"/>
        </w:rPr>
        <w:t xml:space="preserve"> </w:t>
      </w:r>
      <w:r w:rsidR="003073E4" w:rsidRPr="005B7392">
        <w:rPr>
          <w:rFonts w:ascii="Arial" w:eastAsia="Arial" w:hAnsi="Arial" w:cs="Arial"/>
          <w:sz w:val="22"/>
          <w:szCs w:val="22"/>
        </w:rPr>
        <w:t xml:space="preserve">vijf </w:t>
      </w:r>
      <w:r w:rsidRPr="005B7392">
        <w:rPr>
          <w:rFonts w:ascii="Arial" w:eastAsia="Arial" w:hAnsi="Arial" w:cs="Arial"/>
          <w:sz w:val="22"/>
          <w:szCs w:val="22"/>
        </w:rPr>
        <w:t xml:space="preserve">dagen </w:t>
      </w:r>
      <w:r w:rsidR="002B795B" w:rsidRPr="005B7392">
        <w:rPr>
          <w:rFonts w:ascii="Arial" w:eastAsia="Arial" w:hAnsi="Arial" w:cs="Arial"/>
          <w:sz w:val="22"/>
          <w:szCs w:val="22"/>
        </w:rPr>
        <w:t>te</w:t>
      </w:r>
      <w:r w:rsidRPr="005B7392">
        <w:rPr>
          <w:rFonts w:ascii="Arial" w:eastAsia="Arial" w:hAnsi="Arial" w:cs="Arial"/>
          <w:sz w:val="22"/>
          <w:szCs w:val="22"/>
        </w:rPr>
        <w:t xml:space="preserve">voren bijeengeroepen door het moderamen, onder vermelding van de zaken, die aan de orde zullen komen (de agenda). </w:t>
      </w:r>
    </w:p>
    <w:p w14:paraId="12969C85" w14:textId="77777777" w:rsidR="00B436DB" w:rsidRPr="005B7392" w:rsidRDefault="00B436DB">
      <w:pPr>
        <w:pBdr>
          <w:top w:val="nil"/>
          <w:left w:val="nil"/>
          <w:bottom w:val="nil"/>
          <w:right w:val="nil"/>
          <w:between w:val="nil"/>
        </w:pBdr>
        <w:rPr>
          <w:rFonts w:ascii="Arial" w:eastAsia="Arial" w:hAnsi="Arial" w:cs="Arial"/>
          <w:sz w:val="22"/>
          <w:szCs w:val="22"/>
        </w:rPr>
      </w:pPr>
    </w:p>
    <w:p w14:paraId="36FF65D8"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3.3. Verslaggev</w:t>
      </w:r>
      <w:r w:rsidR="006713E0" w:rsidRPr="005B7392">
        <w:rPr>
          <w:rFonts w:ascii="Arial" w:eastAsia="Arial" w:hAnsi="Arial" w:cs="Arial"/>
          <w:b/>
          <w:sz w:val="24"/>
          <w:szCs w:val="22"/>
        </w:rPr>
        <w:t>ing</w:t>
      </w:r>
    </w:p>
    <w:p w14:paraId="7EF2ECE7"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Van de vergaderingen wordt een schriftelijk verslag opgesteld, dat in de eerstvolgende vergadering door de wijkkerkenraad wordt vastgesteld.</w:t>
      </w:r>
    </w:p>
    <w:p w14:paraId="4877472A" w14:textId="77777777" w:rsidR="00B436DB" w:rsidRPr="005B7392" w:rsidRDefault="00B436DB">
      <w:pPr>
        <w:pBdr>
          <w:top w:val="nil"/>
          <w:left w:val="nil"/>
          <w:bottom w:val="nil"/>
          <w:right w:val="nil"/>
          <w:between w:val="nil"/>
        </w:pBdr>
        <w:rPr>
          <w:rFonts w:ascii="Arial" w:eastAsia="Arial" w:hAnsi="Arial" w:cs="Arial"/>
          <w:strike/>
          <w:sz w:val="22"/>
          <w:szCs w:val="22"/>
        </w:rPr>
      </w:pPr>
    </w:p>
    <w:p w14:paraId="22F1E9CE"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3.4. Openbaarmaking besluiten</w:t>
      </w:r>
    </w:p>
    <w:p w14:paraId="35A34B9E"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Niet vertrouwelijke besluiten, genomen in de vergadering van de wijkkerkenraad, worden hetzij schriftelijk in het kerkblad, hetzij door een mondelinge mededeling binnen een redelijke termijn a</w:t>
      </w:r>
      <w:r w:rsidR="003073E4" w:rsidRPr="005B7392">
        <w:rPr>
          <w:rFonts w:ascii="Arial" w:eastAsia="Arial" w:hAnsi="Arial" w:cs="Arial"/>
          <w:sz w:val="22"/>
          <w:szCs w:val="22"/>
        </w:rPr>
        <w:t>an de gemeente bekend gemaakt.</w:t>
      </w:r>
    </w:p>
    <w:p w14:paraId="5498C6B0" w14:textId="77777777" w:rsidR="00B436DB" w:rsidRPr="005B7392" w:rsidRDefault="00B436DB">
      <w:pPr>
        <w:pBdr>
          <w:top w:val="nil"/>
          <w:left w:val="nil"/>
          <w:bottom w:val="nil"/>
          <w:right w:val="nil"/>
          <w:between w:val="nil"/>
        </w:pBdr>
        <w:rPr>
          <w:rFonts w:ascii="Arial" w:eastAsia="Arial" w:hAnsi="Arial" w:cs="Arial"/>
          <w:sz w:val="22"/>
          <w:szCs w:val="22"/>
        </w:rPr>
      </w:pPr>
    </w:p>
    <w:p w14:paraId="040B230F"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3.5. Verkiezing moderamen</w:t>
      </w:r>
    </w:p>
    <w:p w14:paraId="3A4CB71D" w14:textId="77777777" w:rsidR="00B436DB" w:rsidRPr="005B7392" w:rsidRDefault="00204961" w:rsidP="006713E0">
      <w:pPr>
        <w:pBdr>
          <w:top w:val="nil"/>
          <w:left w:val="nil"/>
          <w:bottom w:val="nil"/>
          <w:right w:val="nil"/>
          <w:between w:val="nil"/>
        </w:pBdr>
        <w:rPr>
          <w:rFonts w:ascii="Arial" w:eastAsia="Arial" w:hAnsi="Arial" w:cs="Arial"/>
          <w:strike/>
          <w:sz w:val="22"/>
          <w:szCs w:val="22"/>
        </w:rPr>
      </w:pPr>
      <w:r w:rsidRPr="005B7392">
        <w:rPr>
          <w:rFonts w:ascii="Arial" w:eastAsia="Arial" w:hAnsi="Arial" w:cs="Arial"/>
          <w:sz w:val="22"/>
          <w:szCs w:val="22"/>
        </w:rPr>
        <w:t>De verkiezing van het moderamen (</w:t>
      </w:r>
      <w:proofErr w:type="spellStart"/>
      <w:r w:rsidR="006713E0" w:rsidRPr="005B7392">
        <w:rPr>
          <w:rFonts w:ascii="Arial" w:eastAsia="Arial" w:hAnsi="Arial" w:cs="Arial"/>
          <w:sz w:val="22"/>
          <w:szCs w:val="22"/>
        </w:rPr>
        <w:t>O</w:t>
      </w:r>
      <w:r w:rsidRPr="005B7392">
        <w:rPr>
          <w:rFonts w:ascii="Arial" w:eastAsia="Arial" w:hAnsi="Arial" w:cs="Arial"/>
          <w:sz w:val="22"/>
          <w:szCs w:val="22"/>
        </w:rPr>
        <w:t>rd</w:t>
      </w:r>
      <w:proofErr w:type="spellEnd"/>
      <w:r w:rsidRPr="005B7392">
        <w:rPr>
          <w:rFonts w:ascii="Arial" w:eastAsia="Arial" w:hAnsi="Arial" w:cs="Arial"/>
          <w:sz w:val="22"/>
          <w:szCs w:val="22"/>
        </w:rPr>
        <w:t>. 4-8-2) geschiedt eens per jaar voor</w:t>
      </w:r>
      <w:r w:rsidR="003073E4" w:rsidRPr="005B7392">
        <w:rPr>
          <w:rFonts w:ascii="Arial" w:eastAsia="Arial" w:hAnsi="Arial" w:cs="Arial"/>
          <w:sz w:val="22"/>
          <w:szCs w:val="22"/>
        </w:rPr>
        <w:t xml:space="preserve"> september</w:t>
      </w:r>
      <w:r w:rsidR="006713E0" w:rsidRPr="005B7392">
        <w:rPr>
          <w:rFonts w:ascii="Arial" w:eastAsia="Arial" w:hAnsi="Arial" w:cs="Arial"/>
          <w:sz w:val="22"/>
          <w:szCs w:val="22"/>
        </w:rPr>
        <w:t>.</w:t>
      </w:r>
    </w:p>
    <w:p w14:paraId="2C19A402" w14:textId="77777777" w:rsidR="00B436DB" w:rsidRPr="005B7392" w:rsidRDefault="00B436DB">
      <w:pPr>
        <w:pBdr>
          <w:top w:val="nil"/>
          <w:left w:val="nil"/>
          <w:bottom w:val="nil"/>
          <w:right w:val="nil"/>
          <w:between w:val="nil"/>
        </w:pBdr>
        <w:rPr>
          <w:rFonts w:ascii="Arial" w:eastAsia="Arial" w:hAnsi="Arial" w:cs="Arial"/>
          <w:sz w:val="22"/>
          <w:szCs w:val="22"/>
        </w:rPr>
      </w:pPr>
    </w:p>
    <w:p w14:paraId="6EB5BDB6" w14:textId="77777777" w:rsidR="003073E4" w:rsidRPr="005B7392" w:rsidRDefault="006713E0" w:rsidP="003073E4">
      <w:pPr>
        <w:pBdr>
          <w:top w:val="nil"/>
          <w:left w:val="nil"/>
          <w:bottom w:val="nil"/>
          <w:right w:val="nil"/>
          <w:between w:val="nil"/>
        </w:pBdr>
        <w:rPr>
          <w:rFonts w:ascii="Arial" w:eastAsia="Arial" w:hAnsi="Arial" w:cs="Arial"/>
          <w:b/>
          <w:sz w:val="24"/>
          <w:szCs w:val="22"/>
        </w:rPr>
      </w:pPr>
      <w:r w:rsidRPr="005B7392">
        <w:rPr>
          <w:rFonts w:ascii="Arial" w:eastAsia="Arial" w:hAnsi="Arial" w:cs="Arial"/>
          <w:b/>
          <w:sz w:val="24"/>
          <w:szCs w:val="22"/>
        </w:rPr>
        <w:t>3.6. Plaatsvervangers</w:t>
      </w:r>
    </w:p>
    <w:p w14:paraId="4D3BD8EA" w14:textId="77777777" w:rsidR="00B436DB" w:rsidRPr="005B7392" w:rsidRDefault="003073E4" w:rsidP="003073E4">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In de vergadering genoemd in art. 3.5 worden de plaatsvervangers van de preses en de </w:t>
      </w:r>
      <w:proofErr w:type="gramStart"/>
      <w:r w:rsidRPr="005B7392">
        <w:rPr>
          <w:rFonts w:ascii="Arial" w:eastAsia="Arial" w:hAnsi="Arial" w:cs="Arial"/>
          <w:sz w:val="22"/>
          <w:szCs w:val="22"/>
        </w:rPr>
        <w:t>scriba</w:t>
      </w:r>
      <w:proofErr w:type="gramEnd"/>
      <w:r w:rsidRPr="005B7392">
        <w:rPr>
          <w:rFonts w:ascii="Arial" w:eastAsia="Arial" w:hAnsi="Arial" w:cs="Arial"/>
          <w:sz w:val="22"/>
          <w:szCs w:val="22"/>
        </w:rPr>
        <w:t xml:space="preserve"> aangewezen.</w:t>
      </w:r>
    </w:p>
    <w:p w14:paraId="0BFD7522" w14:textId="77777777" w:rsidR="003073E4" w:rsidRPr="005B7392" w:rsidRDefault="003073E4" w:rsidP="003073E4">
      <w:pPr>
        <w:pBdr>
          <w:top w:val="nil"/>
          <w:left w:val="nil"/>
          <w:bottom w:val="nil"/>
          <w:right w:val="nil"/>
          <w:between w:val="nil"/>
        </w:pBdr>
        <w:rPr>
          <w:rFonts w:ascii="Arial" w:eastAsia="Arial" w:hAnsi="Arial" w:cs="Arial"/>
          <w:sz w:val="22"/>
          <w:szCs w:val="22"/>
        </w:rPr>
      </w:pPr>
    </w:p>
    <w:p w14:paraId="158350F4"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3.7. Jaargesprekken</w:t>
      </w:r>
    </w:p>
    <w:p w14:paraId="69C54B93" w14:textId="77777777" w:rsidR="002B795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jaargesprekken met de predikant worden gehouden door </w:t>
      </w:r>
      <w:r w:rsidR="002B795B" w:rsidRPr="005B7392">
        <w:rPr>
          <w:rFonts w:ascii="Arial" w:eastAsia="Arial" w:hAnsi="Arial" w:cs="Arial"/>
          <w:sz w:val="22"/>
          <w:szCs w:val="22"/>
        </w:rPr>
        <w:t xml:space="preserve">drie ouderlingen, </w:t>
      </w:r>
      <w:proofErr w:type="gramStart"/>
      <w:r w:rsidR="002B795B" w:rsidRPr="005B7392">
        <w:rPr>
          <w:rFonts w:ascii="Arial" w:eastAsia="Arial" w:hAnsi="Arial" w:cs="Arial"/>
          <w:sz w:val="22"/>
          <w:szCs w:val="22"/>
        </w:rPr>
        <w:t>waaronder</w:t>
      </w:r>
      <w:proofErr w:type="gramEnd"/>
      <w:r w:rsidR="002B795B" w:rsidRPr="005B7392">
        <w:rPr>
          <w:rFonts w:ascii="Arial" w:eastAsia="Arial" w:hAnsi="Arial" w:cs="Arial"/>
          <w:sz w:val="22"/>
          <w:szCs w:val="22"/>
        </w:rPr>
        <w:t xml:space="preserve"> de voorzitter. Dit gesprek vindt plaats tussen Pasen en de zomervakantie.</w:t>
      </w:r>
    </w:p>
    <w:p w14:paraId="50F12350" w14:textId="77777777" w:rsidR="00B436DB" w:rsidRPr="005B7392" w:rsidRDefault="00B436DB">
      <w:pPr>
        <w:pBdr>
          <w:top w:val="nil"/>
          <w:left w:val="nil"/>
          <w:bottom w:val="nil"/>
          <w:right w:val="nil"/>
          <w:between w:val="nil"/>
        </w:pBdr>
        <w:rPr>
          <w:rFonts w:ascii="Arial" w:eastAsia="Arial" w:hAnsi="Arial" w:cs="Arial"/>
          <w:sz w:val="22"/>
          <w:szCs w:val="22"/>
        </w:rPr>
      </w:pPr>
    </w:p>
    <w:p w14:paraId="4DE496E4" w14:textId="77777777" w:rsidR="00B436DB" w:rsidRPr="005B7392" w:rsidRDefault="00204961" w:rsidP="00AA1587">
      <w:pPr>
        <w:keepNext/>
        <w:keepLines/>
        <w:pBdr>
          <w:top w:val="nil"/>
          <w:left w:val="nil"/>
          <w:bottom w:val="nil"/>
          <w:right w:val="nil"/>
          <w:between w:val="nil"/>
        </w:pBdr>
        <w:jc w:val="both"/>
        <w:rPr>
          <w:rFonts w:ascii="Arial" w:eastAsia="Arial" w:hAnsi="Arial" w:cs="Arial"/>
          <w:b/>
          <w:sz w:val="24"/>
        </w:rPr>
      </w:pPr>
      <w:r w:rsidRPr="005B7392">
        <w:br w:type="page"/>
      </w:r>
      <w:r w:rsidRPr="005B7392">
        <w:rPr>
          <w:rFonts w:ascii="Arial" w:eastAsia="Arial" w:hAnsi="Arial" w:cs="Arial"/>
          <w:b/>
          <w:sz w:val="24"/>
        </w:rPr>
        <w:lastRenderedPageBreak/>
        <w:t>Toelichting</w:t>
      </w:r>
    </w:p>
    <w:p w14:paraId="557D9912" w14:textId="77777777" w:rsidR="00AA1587" w:rsidRPr="005B7392" w:rsidRDefault="00AA1587" w:rsidP="00AA1587">
      <w:pPr>
        <w:keepNext/>
        <w:keepLines/>
        <w:pBdr>
          <w:top w:val="nil"/>
          <w:left w:val="nil"/>
          <w:bottom w:val="nil"/>
          <w:right w:val="nil"/>
          <w:between w:val="nil"/>
        </w:pBdr>
        <w:jc w:val="both"/>
        <w:rPr>
          <w:rFonts w:ascii="Arial" w:eastAsia="Arial" w:hAnsi="Arial" w:cs="Arial"/>
          <w:b/>
          <w:sz w:val="22"/>
        </w:rPr>
      </w:pPr>
    </w:p>
    <w:p w14:paraId="4E662520" w14:textId="77777777" w:rsidR="00AA1587" w:rsidRPr="005B7392" w:rsidRDefault="00AA1587" w:rsidP="00AA1587">
      <w:pPr>
        <w:pBdr>
          <w:top w:val="nil"/>
          <w:left w:val="nil"/>
          <w:bottom w:val="nil"/>
          <w:right w:val="nil"/>
          <w:between w:val="nil"/>
        </w:pBdr>
        <w:rPr>
          <w:rFonts w:ascii="Arial" w:eastAsia="Arial" w:hAnsi="Arial" w:cs="Arial"/>
          <w:sz w:val="22"/>
        </w:rPr>
      </w:pPr>
      <w:r w:rsidRPr="005B7392">
        <w:rPr>
          <w:rFonts w:ascii="Arial" w:eastAsia="Arial" w:hAnsi="Arial" w:cs="Arial"/>
          <w:b/>
          <w:sz w:val="22"/>
        </w:rPr>
        <w:t>3. De werkwijze van de wijkkerkenraad (vervolg)</w:t>
      </w:r>
    </w:p>
    <w:p w14:paraId="3FAB1172" w14:textId="77777777" w:rsidR="00AA1587" w:rsidRPr="005B7392" w:rsidRDefault="00AA1587" w:rsidP="00AA1587">
      <w:pPr>
        <w:keepNext/>
        <w:keepLines/>
        <w:pBdr>
          <w:top w:val="nil"/>
          <w:left w:val="nil"/>
          <w:bottom w:val="nil"/>
          <w:right w:val="nil"/>
          <w:between w:val="nil"/>
        </w:pBdr>
        <w:jc w:val="both"/>
        <w:rPr>
          <w:rFonts w:ascii="Arial" w:eastAsia="Arial" w:hAnsi="Arial" w:cs="Arial"/>
          <w:b/>
          <w:sz w:val="22"/>
        </w:rPr>
      </w:pPr>
    </w:p>
    <w:p w14:paraId="20C90D92"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4-7. De Kerkenraad - Arbeidsveld</w:t>
      </w:r>
    </w:p>
    <w:p w14:paraId="5C1A54A2"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1. </w:t>
      </w:r>
      <w:r w:rsidRPr="005B7392">
        <w:rPr>
          <w:rFonts w:ascii="Arial" w:eastAsia="Arial" w:hAnsi="Arial" w:cs="Arial"/>
          <w:sz w:val="22"/>
        </w:rPr>
        <w:tab/>
        <w:t>De kerkenraad heeft tot taak:</w:t>
      </w:r>
    </w:p>
    <w:p w14:paraId="792DA656"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de zorg voor de dienst van Woord en sacramenten;</w:t>
      </w:r>
    </w:p>
    <w:p w14:paraId="67532920"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w:t>
      </w:r>
      <w:r w:rsidRPr="005B7392">
        <w:rPr>
          <w:rFonts w:ascii="Arial" w:eastAsia="Arial" w:hAnsi="Arial" w:cs="Arial"/>
          <w:sz w:val="22"/>
        </w:rPr>
        <w:tab/>
        <w:t>het leiding geven aan de opbouw van de gemeente in de wereld;</w:t>
      </w:r>
    </w:p>
    <w:p w14:paraId="7C5DA270"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zorg voor de missionaire, diaconale en pastorale arbeid en de geestelijke vorming;</w:t>
      </w:r>
    </w:p>
    <w:p w14:paraId="2F2D9F85"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 xml:space="preserve">het vaststellen van het beleidsplan </w:t>
      </w:r>
      <w:proofErr w:type="gramStart"/>
      <w:r w:rsidRPr="005B7392">
        <w:rPr>
          <w:rFonts w:ascii="Arial" w:eastAsia="Arial" w:hAnsi="Arial" w:cs="Arial"/>
          <w:sz w:val="22"/>
        </w:rPr>
        <w:t>ter zake</w:t>
      </w:r>
      <w:proofErr w:type="gramEnd"/>
      <w:r w:rsidRPr="005B7392">
        <w:rPr>
          <w:rFonts w:ascii="Arial" w:eastAsia="Arial" w:hAnsi="Arial" w:cs="Arial"/>
          <w:sz w:val="22"/>
        </w:rPr>
        <w:t xml:space="preserve"> van het leven en werken van de gemeente;</w:t>
      </w:r>
    </w:p>
    <w:p w14:paraId="044D7C79"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opzicht over de leden van de gemeente voor zover hem dat door de orde van de kerk is opgedragen;</w:t>
      </w:r>
    </w:p>
    <w:p w14:paraId="2BACE88D"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zorg voor de vermogensrechtelijke aangelegenheden van de gemeente;</w:t>
      </w:r>
    </w:p>
    <w:p w14:paraId="236244B6"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in samenwerking met andere gemeenten bevorderen van de vitaliteit van de betrokken gemeenten en in stand houden dan wel verkrijgen van formatieplaatsen van voldoende omvang voor predikanten;</w:t>
      </w:r>
    </w:p>
    <w:p w14:paraId="0BF2CBA5"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bevorderen ter plaatse van de gemeenschap van de kerken;</w:t>
      </w:r>
    </w:p>
    <w:p w14:paraId="7C7B1E07"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bespreken van zaken die door de classicale vergadering worden of zijn behandeld;</w:t>
      </w:r>
    </w:p>
    <w:p w14:paraId="1A3BEF60"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vaststellen van de regelingen ten behoeve van het leven en werken van de gemeente;</w:t>
      </w:r>
    </w:p>
    <w:p w14:paraId="085B0108"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verrichten van alles wat verder naar de orde van de kerk van hem wordt gevraagd.</w:t>
      </w:r>
    </w:p>
    <w:p w14:paraId="26434A81"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2. </w:t>
      </w:r>
      <w:r w:rsidRPr="005B7392">
        <w:rPr>
          <w:rFonts w:ascii="Arial" w:eastAsia="Arial" w:hAnsi="Arial" w:cs="Arial"/>
          <w:sz w:val="22"/>
        </w:rPr>
        <w:tab/>
        <w:t>In een gemeente met wijkgemeenten heeft de wijkkerkenraad tot taak alle taken van de kerkenraad, die niet aan de algemene kerkenraad zijn toevertrouwd;</w:t>
      </w:r>
    </w:p>
    <w:p w14:paraId="7E8DEBFC"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en</w:t>
      </w:r>
      <w:proofErr w:type="gramEnd"/>
      <w:r w:rsidRPr="005B7392">
        <w:rPr>
          <w:rFonts w:ascii="Arial" w:eastAsia="Arial" w:hAnsi="Arial" w:cs="Arial"/>
          <w:sz w:val="22"/>
        </w:rPr>
        <w:t xml:space="preserve"> heeft de algemene kerkenraad tot taak:</w:t>
      </w:r>
    </w:p>
    <w:p w14:paraId="25A31A6F"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overleg met de wijkkerkenraden over de taak en de samenwerking van de delen in het geheel van de gemeente</w:t>
      </w:r>
    </w:p>
    <w:p w14:paraId="7D39DFC6"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treffen van voorzieningen ten behoeve van de gemeente in haar geheel, waar dat nodig is om recht te doen aan de binnen de gemeente voorkomende kerkelijke verscheidenheid;</w:t>
      </w:r>
    </w:p>
    <w:p w14:paraId="304AABC3"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vermogensrechtelijke aangelegenheden, voor zover bepaalde aangelegenheden niet worden toevertrouwd aan de wijkkerkenraden;</w:t>
      </w:r>
    </w:p>
    <w:p w14:paraId="3BAC22FE"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datgene wat te maken heeft met de rechtspositie van de predikanten en de gesalarieerde medewerkers;</w:t>
      </w:r>
    </w:p>
    <w:p w14:paraId="55C74B3B" w14:textId="77777777" w:rsidR="00AA1587" w:rsidRPr="005B7392" w:rsidRDefault="00AA1587" w:rsidP="00E83578">
      <w:pPr>
        <w:keepNext/>
        <w:keepLines/>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en verder alles wat de wijkkerkenraden aan de algemene kerkenraad toevertrouwen.</w:t>
      </w:r>
    </w:p>
    <w:p w14:paraId="599DF1EB" w14:textId="77777777" w:rsidR="00AA1587" w:rsidRPr="005B7392" w:rsidRDefault="00AA1587">
      <w:pPr>
        <w:rPr>
          <w:rFonts w:ascii="Arial" w:eastAsia="Arial" w:hAnsi="Arial" w:cs="Arial"/>
          <w:b/>
          <w:sz w:val="22"/>
          <w:szCs w:val="22"/>
        </w:rPr>
      </w:pPr>
      <w:r w:rsidRPr="005B7392">
        <w:rPr>
          <w:rFonts w:ascii="Arial" w:eastAsia="Arial" w:hAnsi="Arial" w:cs="Arial"/>
          <w:b/>
          <w:sz w:val="22"/>
          <w:szCs w:val="22"/>
        </w:rPr>
        <w:br w:type="page"/>
      </w:r>
    </w:p>
    <w:p w14:paraId="1B56BC42"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lastRenderedPageBreak/>
        <w:t>3.8. De gemeente kennen in en horen over</w:t>
      </w:r>
    </w:p>
    <w:p w14:paraId="6980FB6D"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 de gevallen dat de kerkorde voorschrijft dat de wijkkerkenraad de wijkgemeente kent in een bepaalde zaak en haar daarover hoort, belegt de wijkkerkenraad een bijeenkomst met de (</w:t>
      </w:r>
      <w:proofErr w:type="gramStart"/>
      <w:r w:rsidRPr="005B7392">
        <w:rPr>
          <w:rFonts w:ascii="Arial" w:eastAsia="Arial" w:hAnsi="Arial" w:cs="Arial"/>
          <w:sz w:val="22"/>
          <w:szCs w:val="22"/>
        </w:rPr>
        <w:t>betreffende</w:t>
      </w:r>
      <w:proofErr w:type="gramEnd"/>
      <w:r w:rsidRPr="005B7392">
        <w:rPr>
          <w:rFonts w:ascii="Arial" w:eastAsia="Arial" w:hAnsi="Arial" w:cs="Arial"/>
          <w:sz w:val="22"/>
          <w:szCs w:val="22"/>
        </w:rPr>
        <w:t xml:space="preserve">) leden van de wijkgemeente, die wordt </w:t>
      </w:r>
    </w:p>
    <w:p w14:paraId="143A816E" w14:textId="77777777" w:rsidR="00B436DB" w:rsidRPr="005B7392" w:rsidRDefault="00204961" w:rsidP="00D56CF4">
      <w:pPr>
        <w:numPr>
          <w:ilvl w:val="0"/>
          <w:numId w:val="7"/>
        </w:numPr>
        <w:pBdr>
          <w:top w:val="nil"/>
          <w:left w:val="nil"/>
          <w:bottom w:val="nil"/>
          <w:right w:val="nil"/>
          <w:between w:val="nil"/>
        </w:pBdr>
        <w:rPr>
          <w:sz w:val="22"/>
          <w:szCs w:val="22"/>
        </w:rPr>
      </w:pPr>
      <w:r w:rsidRPr="005B7392">
        <w:rPr>
          <w:rFonts w:ascii="Arial" w:eastAsia="Arial" w:hAnsi="Arial" w:cs="Arial"/>
          <w:sz w:val="22"/>
          <w:szCs w:val="22"/>
        </w:rPr>
        <w:t xml:space="preserve">aangekondigd in het kerkblad, dat voorafgaande aan de bijeenkomst verschijnt en </w:t>
      </w:r>
    </w:p>
    <w:p w14:paraId="238423F7" w14:textId="77777777" w:rsidR="00B436DB" w:rsidRPr="005B7392" w:rsidRDefault="00204961" w:rsidP="00D56CF4">
      <w:pPr>
        <w:numPr>
          <w:ilvl w:val="0"/>
          <w:numId w:val="7"/>
        </w:numPr>
        <w:pBdr>
          <w:top w:val="nil"/>
          <w:left w:val="nil"/>
          <w:bottom w:val="nil"/>
          <w:right w:val="nil"/>
          <w:between w:val="nil"/>
        </w:pBdr>
        <w:rPr>
          <w:sz w:val="22"/>
          <w:szCs w:val="22"/>
        </w:rPr>
      </w:pPr>
      <w:r w:rsidRPr="005B7392">
        <w:rPr>
          <w:rFonts w:ascii="Arial" w:eastAsia="Arial" w:hAnsi="Arial" w:cs="Arial"/>
          <w:sz w:val="22"/>
          <w:szCs w:val="22"/>
        </w:rPr>
        <w:t xml:space="preserve">afgekondigd op </w:t>
      </w:r>
      <w:proofErr w:type="gramStart"/>
      <w:r w:rsidRPr="005B7392">
        <w:rPr>
          <w:rFonts w:ascii="Arial" w:eastAsia="Arial" w:hAnsi="Arial" w:cs="Arial"/>
          <w:sz w:val="22"/>
          <w:szCs w:val="22"/>
        </w:rPr>
        <w:t>tenminste</w:t>
      </w:r>
      <w:proofErr w:type="gramEnd"/>
      <w:r w:rsidRPr="005B7392">
        <w:rPr>
          <w:rFonts w:ascii="Arial" w:eastAsia="Arial" w:hAnsi="Arial" w:cs="Arial"/>
          <w:sz w:val="22"/>
          <w:szCs w:val="22"/>
        </w:rPr>
        <w:t xml:space="preserve"> twee zondagen, die aan de bijeenkomst voorafgaan.</w:t>
      </w:r>
    </w:p>
    <w:p w14:paraId="1F648DC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 deze berichtgeving vooraf maakt de wijkkerkenraad kenbaar over welke zaak hij de wijkgemeente wil horen.</w:t>
      </w:r>
    </w:p>
    <w:p w14:paraId="6F9EE27A" w14:textId="77777777" w:rsidR="00B436DB" w:rsidRPr="005B7392" w:rsidRDefault="00B436DB">
      <w:pPr>
        <w:pBdr>
          <w:top w:val="nil"/>
          <w:left w:val="nil"/>
          <w:bottom w:val="nil"/>
          <w:right w:val="nil"/>
          <w:between w:val="nil"/>
        </w:pBdr>
        <w:rPr>
          <w:rFonts w:ascii="Arial" w:eastAsia="Arial" w:hAnsi="Arial" w:cs="Arial"/>
        </w:rPr>
      </w:pPr>
    </w:p>
    <w:p w14:paraId="3D635975"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3.9. Toelating toehoorders tot de vergaderingen</w:t>
      </w:r>
    </w:p>
    <w:p w14:paraId="276BB027"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vergaderingen van de wijkkerkenraad zijn niet openbaar. De wijkkerkenraad kan echter besluiten dat wijkgemeenteleden als toehoorder tot een bepaalde vergadering of tot een deel daarvan toegelaten worden.</w:t>
      </w:r>
    </w:p>
    <w:p w14:paraId="6951890E" w14:textId="77777777" w:rsidR="00B436DB" w:rsidRPr="005B7392" w:rsidRDefault="00B436DB">
      <w:pPr>
        <w:pBdr>
          <w:top w:val="nil"/>
          <w:left w:val="nil"/>
          <w:bottom w:val="nil"/>
          <w:right w:val="nil"/>
          <w:between w:val="nil"/>
        </w:pBdr>
        <w:rPr>
          <w:rFonts w:ascii="Arial" w:eastAsia="Arial" w:hAnsi="Arial" w:cs="Arial"/>
          <w:sz w:val="22"/>
          <w:szCs w:val="22"/>
        </w:rPr>
      </w:pPr>
    </w:p>
    <w:p w14:paraId="7803C376"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3.10. Archiefbeheer</w:t>
      </w:r>
    </w:p>
    <w:p w14:paraId="436E7CDA"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Het lopend archief van de wijkkerkenraad berust bij de </w:t>
      </w:r>
      <w:proofErr w:type="gramStart"/>
      <w:r w:rsidRPr="005B7392">
        <w:rPr>
          <w:rFonts w:ascii="Arial" w:eastAsia="Arial" w:hAnsi="Arial" w:cs="Arial"/>
          <w:sz w:val="22"/>
          <w:szCs w:val="22"/>
        </w:rPr>
        <w:t>scriba</w:t>
      </w:r>
      <w:proofErr w:type="gramEnd"/>
      <w:r w:rsidRPr="005B7392">
        <w:rPr>
          <w:rFonts w:ascii="Arial" w:eastAsia="Arial" w:hAnsi="Arial" w:cs="Arial"/>
          <w:sz w:val="22"/>
          <w:szCs w:val="22"/>
        </w:rPr>
        <w:t xml:space="preserve">, met inachtneming van de verantwoordelijkheid van de het college van kerkrentmeesters voor de archieven van de gemeente uit hoofde van </w:t>
      </w: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11-2-7 sub g.</w:t>
      </w:r>
    </w:p>
    <w:p w14:paraId="00B8A21F" w14:textId="77777777" w:rsidR="00B436DB" w:rsidRPr="005B7392" w:rsidRDefault="00B436DB">
      <w:pPr>
        <w:pBdr>
          <w:top w:val="nil"/>
          <w:left w:val="nil"/>
          <w:bottom w:val="nil"/>
          <w:right w:val="nil"/>
          <w:between w:val="nil"/>
        </w:pBdr>
        <w:rPr>
          <w:rFonts w:ascii="Arial" w:eastAsia="Arial" w:hAnsi="Arial" w:cs="Arial"/>
        </w:rPr>
      </w:pPr>
    </w:p>
    <w:p w14:paraId="46303A74"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3.11. Taak en bevoegdheid AK</w:t>
      </w:r>
    </w:p>
    <w:p w14:paraId="433F6103"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 overleg met de wijkkerkenraden is door de AK met in</w:t>
      </w:r>
      <w:r w:rsidR="00D56CF4" w:rsidRPr="005B7392">
        <w:rPr>
          <w:rFonts w:ascii="Arial" w:eastAsia="Arial" w:hAnsi="Arial" w:cs="Arial"/>
          <w:sz w:val="22"/>
          <w:szCs w:val="22"/>
        </w:rPr>
        <w:t xml:space="preserve">achtneming van het bepaalde in </w:t>
      </w:r>
      <w:proofErr w:type="spellStart"/>
      <w:r w:rsidR="00D56CF4" w:rsidRPr="005B7392">
        <w:rPr>
          <w:rFonts w:ascii="Arial" w:eastAsia="Arial" w:hAnsi="Arial" w:cs="Arial"/>
          <w:sz w:val="22"/>
          <w:szCs w:val="22"/>
        </w:rPr>
        <w:t>O</w:t>
      </w:r>
      <w:r w:rsidRPr="005B7392">
        <w:rPr>
          <w:rFonts w:ascii="Arial" w:eastAsia="Arial" w:hAnsi="Arial" w:cs="Arial"/>
          <w:sz w:val="22"/>
          <w:szCs w:val="22"/>
        </w:rPr>
        <w:t>rd</w:t>
      </w:r>
      <w:proofErr w:type="spellEnd"/>
      <w:r w:rsidRPr="005B7392">
        <w:rPr>
          <w:rFonts w:ascii="Arial" w:eastAsia="Arial" w:hAnsi="Arial" w:cs="Arial"/>
          <w:sz w:val="22"/>
          <w:szCs w:val="22"/>
        </w:rPr>
        <w:t>. 4-7-2 vastgesteld dat het de taak en bevoegdheid van de AK is de volgende zaken te regelen:</w:t>
      </w:r>
    </w:p>
    <w:p w14:paraId="71799278" w14:textId="77777777" w:rsidR="00547300" w:rsidRPr="005B7392" w:rsidRDefault="00547300" w:rsidP="004E2E22">
      <w:pPr>
        <w:pStyle w:val="ListParagraph"/>
        <w:numPr>
          <w:ilvl w:val="0"/>
          <w:numId w:val="8"/>
        </w:numPr>
        <w:pBdr>
          <w:top w:val="nil"/>
          <w:left w:val="nil"/>
          <w:bottom w:val="nil"/>
          <w:right w:val="nil"/>
          <w:between w:val="nil"/>
        </w:pBdr>
        <w:spacing w:after="0" w:line="240" w:lineRule="auto"/>
        <w:rPr>
          <w:rFonts w:ascii="Arial" w:eastAsia="Arial" w:hAnsi="Arial" w:cs="Arial"/>
        </w:rPr>
      </w:pPr>
      <w:proofErr w:type="gramStart"/>
      <w:r w:rsidRPr="005B7392">
        <w:rPr>
          <w:rFonts w:ascii="Arial" w:eastAsia="Arial" w:hAnsi="Arial" w:cs="Arial"/>
        </w:rPr>
        <w:t xml:space="preserve">de zorg en verantwoordelijkheid voor </w:t>
      </w:r>
      <w:r w:rsidR="004E2E22" w:rsidRPr="005B7392">
        <w:rPr>
          <w:rFonts w:ascii="Arial" w:eastAsia="Arial" w:hAnsi="Arial" w:cs="Arial"/>
        </w:rPr>
        <w:t xml:space="preserve">de communicatie waaronder: </w:t>
      </w:r>
      <w:r w:rsidRPr="005B7392">
        <w:rPr>
          <w:rFonts w:ascii="Arial" w:eastAsia="Arial" w:hAnsi="Arial" w:cs="Arial"/>
        </w:rPr>
        <w:t>het kerkblad en de centrale website;</w:t>
      </w:r>
      <w:proofErr w:type="gramEnd"/>
    </w:p>
    <w:p w14:paraId="5FF4F263" w14:textId="77777777" w:rsidR="00547300" w:rsidRPr="005B7392" w:rsidRDefault="00547300" w:rsidP="00547300">
      <w:pPr>
        <w:pStyle w:val="ListParagraph"/>
        <w:numPr>
          <w:ilvl w:val="0"/>
          <w:numId w:val="8"/>
        </w:numPr>
        <w:pBdr>
          <w:top w:val="nil"/>
          <w:left w:val="nil"/>
          <w:bottom w:val="nil"/>
          <w:right w:val="nil"/>
          <w:between w:val="nil"/>
        </w:pBdr>
        <w:spacing w:after="0" w:line="240" w:lineRule="auto"/>
        <w:rPr>
          <w:rFonts w:ascii="Arial" w:eastAsia="Arial" w:hAnsi="Arial" w:cs="Arial"/>
        </w:rPr>
      </w:pPr>
      <w:r w:rsidRPr="005B7392">
        <w:rPr>
          <w:rFonts w:ascii="Arial" w:eastAsia="Arial" w:hAnsi="Arial" w:cs="Arial"/>
        </w:rPr>
        <w:t xml:space="preserve">vaststelling van het gezamenlijk deel van </w:t>
      </w:r>
      <w:proofErr w:type="gramStart"/>
      <w:r w:rsidRPr="005B7392">
        <w:rPr>
          <w:rFonts w:ascii="Arial" w:eastAsia="Arial" w:hAnsi="Arial" w:cs="Arial"/>
        </w:rPr>
        <w:t>het</w:t>
      </w:r>
      <w:proofErr w:type="gramEnd"/>
      <w:r w:rsidRPr="005B7392">
        <w:rPr>
          <w:rFonts w:ascii="Arial" w:eastAsia="Arial" w:hAnsi="Arial" w:cs="Arial"/>
        </w:rPr>
        <w:t xml:space="preserve"> collecterooster;</w:t>
      </w:r>
    </w:p>
    <w:p w14:paraId="5303B647" w14:textId="77777777" w:rsidR="00547300" w:rsidRPr="005B7392" w:rsidRDefault="00547300" w:rsidP="00547300">
      <w:pPr>
        <w:pStyle w:val="ListParagraph"/>
        <w:numPr>
          <w:ilvl w:val="0"/>
          <w:numId w:val="8"/>
        </w:numPr>
        <w:pBdr>
          <w:top w:val="nil"/>
          <w:left w:val="nil"/>
          <w:bottom w:val="nil"/>
          <w:right w:val="nil"/>
          <w:between w:val="nil"/>
        </w:pBdr>
        <w:spacing w:after="0" w:line="240" w:lineRule="auto"/>
        <w:rPr>
          <w:rFonts w:ascii="Arial" w:eastAsia="Arial" w:hAnsi="Arial" w:cs="Arial"/>
        </w:rPr>
      </w:pPr>
      <w:r w:rsidRPr="005B7392">
        <w:rPr>
          <w:rFonts w:ascii="Arial" w:eastAsia="Arial" w:hAnsi="Arial" w:cs="Arial"/>
        </w:rPr>
        <w:t>vaststelling van de gezamenlijke datums voor de viering van het Heilig Avondmaal;</w:t>
      </w:r>
    </w:p>
    <w:p w14:paraId="5074945D" w14:textId="77777777" w:rsidR="00547300" w:rsidRPr="005B7392" w:rsidRDefault="00547300" w:rsidP="00547300">
      <w:pPr>
        <w:pStyle w:val="ListParagraph"/>
        <w:numPr>
          <w:ilvl w:val="0"/>
          <w:numId w:val="8"/>
        </w:numPr>
        <w:rPr>
          <w:rFonts w:ascii="Arial" w:eastAsia="Arial" w:hAnsi="Arial" w:cs="Arial"/>
        </w:rPr>
      </w:pPr>
      <w:r w:rsidRPr="005B7392">
        <w:rPr>
          <w:rFonts w:ascii="Arial" w:eastAsia="Arial" w:hAnsi="Arial" w:cs="Arial"/>
        </w:rPr>
        <w:t xml:space="preserve">het ondersteunen/organiseren dan wel coördineren van de taken/werkzaamheden </w:t>
      </w:r>
      <w:proofErr w:type="gramStart"/>
      <w:r w:rsidRPr="005B7392">
        <w:rPr>
          <w:rFonts w:ascii="Arial" w:eastAsia="Arial" w:hAnsi="Arial" w:cs="Arial"/>
        </w:rPr>
        <w:t>inzake</w:t>
      </w:r>
      <w:proofErr w:type="gramEnd"/>
      <w:r w:rsidRPr="005B7392">
        <w:rPr>
          <w:rFonts w:ascii="Arial" w:eastAsia="Arial" w:hAnsi="Arial" w:cs="Arial"/>
        </w:rPr>
        <w:t xml:space="preserve"> de commissies welke onder haar verantwoording zijn gesteld.  </w:t>
      </w:r>
    </w:p>
    <w:p w14:paraId="236C9412" w14:textId="77777777" w:rsidR="00B436DB" w:rsidRPr="005B7392" w:rsidRDefault="00B436DB">
      <w:pPr>
        <w:pBdr>
          <w:top w:val="nil"/>
          <w:left w:val="nil"/>
          <w:bottom w:val="nil"/>
          <w:right w:val="nil"/>
          <w:between w:val="nil"/>
        </w:pBdr>
        <w:tabs>
          <w:tab w:val="left" w:pos="637"/>
          <w:tab w:val="left" w:pos="2764"/>
          <w:tab w:val="left" w:pos="9212"/>
        </w:tabs>
        <w:rPr>
          <w:rFonts w:ascii="Arial" w:eastAsia="Arial" w:hAnsi="Arial" w:cs="Arial"/>
          <w:sz w:val="22"/>
          <w:szCs w:val="22"/>
        </w:rPr>
      </w:pPr>
    </w:p>
    <w:p w14:paraId="177939AD" w14:textId="77777777" w:rsidR="00D56CF4" w:rsidRPr="005B7392" w:rsidRDefault="00D56CF4">
      <w:pPr>
        <w:rPr>
          <w:rFonts w:ascii="Arial" w:eastAsia="Arial" w:hAnsi="Arial" w:cs="Arial"/>
          <w:b/>
          <w:sz w:val="24"/>
          <w:szCs w:val="24"/>
        </w:rPr>
      </w:pPr>
      <w:r w:rsidRPr="005B7392">
        <w:rPr>
          <w:rFonts w:ascii="Arial" w:eastAsia="Arial" w:hAnsi="Arial" w:cs="Arial"/>
          <w:b/>
          <w:sz w:val="24"/>
          <w:szCs w:val="24"/>
        </w:rPr>
        <w:br w:type="page"/>
      </w:r>
    </w:p>
    <w:p w14:paraId="20A67219" w14:textId="77777777" w:rsidR="006713E0" w:rsidRPr="005B7392" w:rsidRDefault="006713E0">
      <w:pPr>
        <w:pBdr>
          <w:top w:val="nil"/>
          <w:left w:val="nil"/>
          <w:bottom w:val="nil"/>
          <w:right w:val="nil"/>
          <w:between w:val="nil"/>
        </w:pBdr>
        <w:rPr>
          <w:rFonts w:ascii="Arial" w:eastAsia="Arial" w:hAnsi="Arial" w:cs="Arial"/>
          <w:b/>
          <w:sz w:val="24"/>
          <w:szCs w:val="28"/>
        </w:rPr>
      </w:pPr>
      <w:r w:rsidRPr="005B7392">
        <w:rPr>
          <w:rFonts w:ascii="Arial" w:eastAsia="Arial" w:hAnsi="Arial" w:cs="Arial"/>
          <w:b/>
          <w:sz w:val="24"/>
          <w:szCs w:val="28"/>
        </w:rPr>
        <w:lastRenderedPageBreak/>
        <w:t>Toelichting</w:t>
      </w:r>
    </w:p>
    <w:p w14:paraId="2C73F12A" w14:textId="77777777" w:rsidR="006713E0" w:rsidRPr="005B7392" w:rsidRDefault="006713E0" w:rsidP="006713E0">
      <w:pPr>
        <w:rPr>
          <w:rFonts w:ascii="Arial" w:eastAsia="Arial" w:hAnsi="Arial" w:cs="Arial"/>
          <w:sz w:val="22"/>
          <w:szCs w:val="22"/>
        </w:rPr>
      </w:pPr>
    </w:p>
    <w:p w14:paraId="76F7A80E" w14:textId="77777777" w:rsidR="00B436DB" w:rsidRPr="005B7392" w:rsidRDefault="006713E0">
      <w:pPr>
        <w:pBdr>
          <w:top w:val="nil"/>
          <w:left w:val="nil"/>
          <w:bottom w:val="nil"/>
          <w:right w:val="nil"/>
          <w:between w:val="nil"/>
        </w:pBdr>
        <w:rPr>
          <w:rFonts w:ascii="Arial" w:eastAsia="Arial" w:hAnsi="Arial" w:cs="Arial"/>
          <w:sz w:val="22"/>
          <w:szCs w:val="28"/>
        </w:rPr>
      </w:pPr>
      <w:r w:rsidRPr="005B7392">
        <w:rPr>
          <w:rFonts w:ascii="Arial" w:eastAsia="Arial" w:hAnsi="Arial" w:cs="Arial"/>
          <w:b/>
          <w:sz w:val="22"/>
          <w:szCs w:val="28"/>
        </w:rPr>
        <w:t>4. Besluitvorming</w:t>
      </w:r>
    </w:p>
    <w:p w14:paraId="15F70C16" w14:textId="77777777" w:rsidR="00B436DB" w:rsidRPr="005B7392" w:rsidRDefault="00B436DB">
      <w:pPr>
        <w:rPr>
          <w:rFonts w:ascii="Arial" w:eastAsia="Arial" w:hAnsi="Arial" w:cs="Arial"/>
          <w:sz w:val="22"/>
          <w:szCs w:val="22"/>
        </w:rPr>
      </w:pPr>
    </w:p>
    <w:p w14:paraId="41976A27" w14:textId="77777777" w:rsidR="00B436DB" w:rsidRPr="005B7392" w:rsidRDefault="006713E0" w:rsidP="00E83578">
      <w:pPr>
        <w:keepNext/>
        <w:keepLines/>
        <w:pBdr>
          <w:top w:val="single" w:sz="4" w:space="1" w:color="000000"/>
          <w:left w:val="single" w:sz="4" w:space="4" w:color="000000"/>
          <w:bottom w:val="single" w:sz="4" w:space="1" w:color="000000"/>
          <w:right w:val="single" w:sz="4" w:space="4" w:color="000000"/>
        </w:pBdr>
        <w:rPr>
          <w:rFonts w:ascii="Arial" w:eastAsia="Arial" w:hAnsi="Arial" w:cs="Arial"/>
          <w:b/>
          <w:sz w:val="22"/>
          <w:szCs w:val="22"/>
        </w:rPr>
      </w:pPr>
      <w:bookmarkStart w:id="4" w:name="_30j0zll" w:colFirst="0" w:colLast="0"/>
      <w:bookmarkEnd w:id="4"/>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4-</w:t>
      </w:r>
      <w:r w:rsidR="00204961" w:rsidRPr="005B7392">
        <w:rPr>
          <w:rFonts w:ascii="Arial" w:eastAsia="Arial" w:hAnsi="Arial" w:cs="Arial"/>
          <w:sz w:val="22"/>
          <w:szCs w:val="22"/>
        </w:rPr>
        <w:t>5</w:t>
      </w:r>
      <w:r w:rsidR="0026551B" w:rsidRPr="005B7392">
        <w:rPr>
          <w:rFonts w:ascii="Arial" w:eastAsia="Arial" w:hAnsi="Arial" w:cs="Arial"/>
          <w:sz w:val="22"/>
          <w:szCs w:val="22"/>
        </w:rPr>
        <w:t>.</w:t>
      </w:r>
      <w:r w:rsidR="00204961" w:rsidRPr="005B7392">
        <w:rPr>
          <w:rFonts w:ascii="Arial" w:eastAsia="Arial" w:hAnsi="Arial" w:cs="Arial"/>
          <w:sz w:val="22"/>
          <w:szCs w:val="22"/>
        </w:rPr>
        <w:t xml:space="preserve"> Besluitvorming</w:t>
      </w:r>
    </w:p>
    <w:p w14:paraId="68D042EA" w14:textId="77777777" w:rsidR="00B436DB" w:rsidRPr="005B7392" w:rsidRDefault="00204961"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 xml:space="preserve">1. </w:t>
      </w:r>
      <w:r w:rsidR="0026551B" w:rsidRPr="005B7392">
        <w:rPr>
          <w:rFonts w:ascii="Arial" w:eastAsia="Arial" w:hAnsi="Arial" w:cs="Arial"/>
          <w:sz w:val="22"/>
          <w:szCs w:val="22"/>
        </w:rPr>
        <w:tab/>
      </w:r>
      <w:r w:rsidRPr="005B7392">
        <w:rPr>
          <w:rFonts w:ascii="Arial" w:eastAsia="Arial" w:hAnsi="Arial" w:cs="Arial"/>
          <w:sz w:val="22"/>
          <w:szCs w:val="22"/>
        </w:rPr>
        <w:t xml:space="preserve">In alle kerkelijke lichamen worden besluiten steeds na gemeenschappelijk overleg en </w:t>
      </w:r>
      <w:proofErr w:type="gramStart"/>
      <w:r w:rsidRPr="005B7392">
        <w:rPr>
          <w:rFonts w:ascii="Arial" w:eastAsia="Arial" w:hAnsi="Arial" w:cs="Arial"/>
          <w:sz w:val="22"/>
          <w:szCs w:val="22"/>
        </w:rPr>
        <w:t>zo mogelijk</w:t>
      </w:r>
      <w:proofErr w:type="gramEnd"/>
      <w:r w:rsidRPr="005B7392">
        <w:rPr>
          <w:rFonts w:ascii="Arial" w:eastAsia="Arial" w:hAnsi="Arial" w:cs="Arial"/>
          <w:sz w:val="22"/>
          <w:szCs w:val="22"/>
        </w:rPr>
        <w:t xml:space="preserve"> met eenparige stemmen genomen.</w:t>
      </w:r>
    </w:p>
    <w:p w14:paraId="18A408AA"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Blijkt eenparigheid niet bereikbaar, dan wordt besloten met meerderheid van de uitgebrachte stemmen, waarbij blanco stemmen niet meetellen.</w:t>
      </w:r>
    </w:p>
    <w:p w14:paraId="67ED2CAF"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 xml:space="preserve">2. </w:t>
      </w:r>
      <w:r w:rsidRPr="005B7392">
        <w:rPr>
          <w:rFonts w:ascii="Arial" w:eastAsia="Arial" w:hAnsi="Arial" w:cs="Arial"/>
          <w:sz w:val="22"/>
          <w:szCs w:val="22"/>
        </w:rPr>
        <w:tab/>
      </w:r>
      <w:r w:rsidR="00204961" w:rsidRPr="005B7392">
        <w:rPr>
          <w:rFonts w:ascii="Arial" w:eastAsia="Arial" w:hAnsi="Arial" w:cs="Arial"/>
          <w:sz w:val="22"/>
          <w:szCs w:val="22"/>
        </w:rPr>
        <w:t>Stemming over zaken geschiedt mondeling tenzij om schriftelijke stemming wordt gevraagd. Staken de stemmen, dan vindt herstemming plaats. Staken de stemmen weer, dan is het voorstel verworpen.</w:t>
      </w:r>
    </w:p>
    <w:p w14:paraId="10D827FE"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3.</w:t>
      </w:r>
      <w:r w:rsidRPr="005B7392">
        <w:rPr>
          <w:rFonts w:ascii="Arial" w:eastAsia="Arial" w:hAnsi="Arial" w:cs="Arial"/>
          <w:sz w:val="22"/>
          <w:szCs w:val="22"/>
        </w:rPr>
        <w:tab/>
      </w:r>
      <w:r w:rsidR="00204961" w:rsidRPr="005B7392">
        <w:rPr>
          <w:rFonts w:ascii="Arial" w:eastAsia="Arial" w:hAnsi="Arial" w:cs="Arial"/>
          <w:sz w:val="22"/>
          <w:szCs w:val="22"/>
        </w:rPr>
        <w:t>Stemming over personen geschiedt schriftelijk.</w:t>
      </w:r>
    </w:p>
    <w:p w14:paraId="4F82FCC3"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Wanneer er niet meer kandidaten zijn dan er verkozen moeten worden, kan mondeling worden gestemd als niemand van de aanwezige leden tegen mondelinge stemming bezwaar maakt.</w:t>
      </w:r>
    </w:p>
    <w:p w14:paraId="6F27953C"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Indien één kandidaat wordt voorgesteld en de stemmen staken, vindt herstemming plaats. Staken de stemmen weer, dan is de kandidaat niet verkozen.</w:t>
      </w:r>
    </w:p>
    <w:p w14:paraId="5C951B2D"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14:paraId="5F407B44"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Indien voor een vacature geen van de kandidaten een meerderheid heeft behaald, vindt een herstemming plaats tussen de twee kandidaten die de meeste stemmen behaalden.</w:t>
      </w:r>
    </w:p>
    <w:p w14:paraId="47C5CB73"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Staken de stemmen, dan vindt herstemming plaats. Staken de stemmen weer, dan beslist het lot.</w:t>
      </w:r>
    </w:p>
    <w:p w14:paraId="0A1ADC43" w14:textId="77777777" w:rsidR="00B436DB" w:rsidRPr="005B7392" w:rsidRDefault="00204961"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4.</w:t>
      </w:r>
      <w:r w:rsidR="0026551B" w:rsidRPr="005B7392">
        <w:rPr>
          <w:sz w:val="22"/>
          <w:szCs w:val="22"/>
        </w:rPr>
        <w:tab/>
      </w:r>
      <w:r w:rsidRPr="005B7392">
        <w:rPr>
          <w:rFonts w:ascii="Arial" w:eastAsia="Arial" w:hAnsi="Arial" w:cs="Arial"/>
          <w:sz w:val="22"/>
          <w:szCs w:val="22"/>
        </w:rPr>
        <w:t xml:space="preserve">Geen besluiten kunnen worden genomen indien niet </w:t>
      </w:r>
      <w:proofErr w:type="gramStart"/>
      <w:r w:rsidRPr="005B7392">
        <w:rPr>
          <w:rFonts w:ascii="Arial" w:eastAsia="Arial" w:hAnsi="Arial" w:cs="Arial"/>
          <w:sz w:val="22"/>
          <w:szCs w:val="22"/>
        </w:rPr>
        <w:t>ten minste</w:t>
      </w:r>
      <w:proofErr w:type="gramEnd"/>
      <w:r w:rsidRPr="005B7392">
        <w:rPr>
          <w:rFonts w:ascii="Arial" w:eastAsia="Arial" w:hAnsi="Arial" w:cs="Arial"/>
          <w:sz w:val="22"/>
          <w:szCs w:val="22"/>
        </w:rPr>
        <w:t xml:space="preserve"> de helft van het aantal leden zoals dit voor het kerkelijk lichaam is vastgesteld, met een minimum van drie leden, ter vergadering aanwezig is </w:t>
      </w:r>
    </w:p>
    <w:p w14:paraId="4380B5E1" w14:textId="77777777" w:rsidR="00B436DB" w:rsidRPr="005B7392" w:rsidRDefault="0026551B"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r>
      <w:r w:rsidR="00204961" w:rsidRPr="005B7392">
        <w:rPr>
          <w:rFonts w:ascii="Arial" w:eastAsia="Arial" w:hAnsi="Arial" w:cs="Arial"/>
          <w:sz w:val="22"/>
          <w:szCs w:val="22"/>
        </w:rPr>
        <w:t xml:space="preserve">Wanneer in een vergadering het quorum niet aanwezig is, kan ten aanzien van een op die vergadering ingediend voorstel een besluit worden genomen op een volgende vergadering die </w:t>
      </w:r>
      <w:proofErr w:type="gramStart"/>
      <w:r w:rsidR="00204961" w:rsidRPr="005B7392">
        <w:rPr>
          <w:rFonts w:ascii="Arial" w:eastAsia="Arial" w:hAnsi="Arial" w:cs="Arial"/>
          <w:sz w:val="22"/>
          <w:szCs w:val="22"/>
        </w:rPr>
        <w:t>ten minste</w:t>
      </w:r>
      <w:proofErr w:type="gramEnd"/>
      <w:r w:rsidR="00204961" w:rsidRPr="005B7392">
        <w:rPr>
          <w:rFonts w:ascii="Arial" w:eastAsia="Arial" w:hAnsi="Arial" w:cs="Arial"/>
          <w:sz w:val="22"/>
          <w:szCs w:val="22"/>
        </w:rPr>
        <w:t xml:space="preserve"> twee weken later wordt gehouden, ook wanneer dan het quorum niet aanwezig is, mits ten minste drie leden aanwezig zijn.</w:t>
      </w:r>
    </w:p>
    <w:p w14:paraId="3BCE53C7" w14:textId="77777777" w:rsidR="00B436DB" w:rsidRPr="005B7392" w:rsidRDefault="00204961" w:rsidP="00E83578">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5.</w:t>
      </w:r>
      <w:r w:rsidR="0026551B" w:rsidRPr="005B7392">
        <w:rPr>
          <w:rFonts w:ascii="Arial" w:eastAsia="Arial" w:hAnsi="Arial" w:cs="Arial"/>
          <w:sz w:val="22"/>
          <w:szCs w:val="22"/>
        </w:rPr>
        <w:tab/>
      </w:r>
      <w:r w:rsidRPr="005B7392">
        <w:rPr>
          <w:rFonts w:ascii="Arial" w:eastAsia="Arial" w:hAnsi="Arial" w:cs="Arial"/>
          <w:sz w:val="22"/>
          <w:szCs w:val="22"/>
        </w:rPr>
        <w:t>Voor besluitvorming in een vergadering met stemgerechtigde leden van de gemeente zijn de leden 1 tot en met 3 van overeenkomstige toepassing, tenzij in de plaatselijke regeling anders is voorzien.</w:t>
      </w:r>
    </w:p>
    <w:p w14:paraId="7570C75E" w14:textId="77777777" w:rsidR="00B436DB" w:rsidRPr="005B7392" w:rsidRDefault="00B436DB">
      <w:pPr>
        <w:rPr>
          <w:rFonts w:ascii="Arial" w:eastAsia="Arial" w:hAnsi="Arial" w:cs="Arial"/>
        </w:rPr>
      </w:pPr>
    </w:p>
    <w:p w14:paraId="029D4555" w14:textId="77777777" w:rsidR="006713E0" w:rsidRPr="005B7392" w:rsidRDefault="006713E0">
      <w:pPr>
        <w:rPr>
          <w:rFonts w:ascii="Arial" w:eastAsia="Arial" w:hAnsi="Arial" w:cs="Arial"/>
          <w:b/>
          <w:sz w:val="28"/>
          <w:szCs w:val="28"/>
        </w:rPr>
      </w:pPr>
      <w:r w:rsidRPr="005B7392">
        <w:rPr>
          <w:rFonts w:ascii="Arial" w:eastAsia="Arial" w:hAnsi="Arial" w:cs="Arial"/>
          <w:b/>
          <w:sz w:val="28"/>
          <w:szCs w:val="28"/>
        </w:rPr>
        <w:br w:type="page"/>
      </w:r>
    </w:p>
    <w:p w14:paraId="66797BCF" w14:textId="77777777" w:rsidR="009923D6" w:rsidRPr="005B7392" w:rsidRDefault="006713E0">
      <w:pPr>
        <w:pBdr>
          <w:top w:val="nil"/>
          <w:left w:val="nil"/>
          <w:bottom w:val="nil"/>
          <w:right w:val="nil"/>
          <w:between w:val="nil"/>
        </w:pBdr>
        <w:rPr>
          <w:rFonts w:ascii="Arial" w:eastAsia="Arial" w:hAnsi="Arial" w:cs="Arial"/>
          <w:b/>
          <w:sz w:val="28"/>
          <w:szCs w:val="28"/>
        </w:rPr>
      </w:pPr>
      <w:r w:rsidRPr="005B7392">
        <w:rPr>
          <w:rFonts w:ascii="Arial" w:eastAsia="Arial" w:hAnsi="Arial" w:cs="Arial"/>
          <w:b/>
          <w:sz w:val="28"/>
          <w:szCs w:val="28"/>
        </w:rPr>
        <w:lastRenderedPageBreak/>
        <w:t>4. Besluitvorming</w:t>
      </w:r>
    </w:p>
    <w:p w14:paraId="5D8F9B4D" w14:textId="77777777" w:rsidR="009923D6" w:rsidRPr="005B7392" w:rsidRDefault="009923D6">
      <w:pPr>
        <w:pBdr>
          <w:top w:val="nil"/>
          <w:left w:val="nil"/>
          <w:bottom w:val="nil"/>
          <w:right w:val="nil"/>
          <w:between w:val="nil"/>
        </w:pBdr>
        <w:rPr>
          <w:rFonts w:ascii="Arial" w:eastAsia="Arial" w:hAnsi="Arial" w:cs="Arial"/>
          <w:b/>
          <w:sz w:val="28"/>
          <w:szCs w:val="28"/>
        </w:rPr>
      </w:pPr>
    </w:p>
    <w:p w14:paraId="6945C76A" w14:textId="77777777" w:rsidR="00E83578" w:rsidRPr="005B7392" w:rsidRDefault="009923D6">
      <w:pPr>
        <w:pBdr>
          <w:top w:val="nil"/>
          <w:left w:val="nil"/>
          <w:bottom w:val="nil"/>
          <w:right w:val="nil"/>
          <w:between w:val="nil"/>
        </w:pBdr>
        <w:rPr>
          <w:rFonts w:ascii="Arial" w:eastAsia="Arial" w:hAnsi="Arial" w:cs="Arial"/>
          <w:b/>
          <w:sz w:val="24"/>
          <w:szCs w:val="24"/>
        </w:rPr>
      </w:pPr>
      <w:r w:rsidRPr="005B7392">
        <w:rPr>
          <w:rFonts w:ascii="Arial" w:hAnsi="Arial" w:cs="Arial"/>
          <w:sz w:val="22"/>
          <w:szCs w:val="22"/>
        </w:rPr>
        <w:t>Geen toevoegingen/wijzigingen t.o.v. de kerkordelijke bepalingen</w:t>
      </w:r>
      <w:r w:rsidR="0026551B" w:rsidRPr="005B7392">
        <w:t>.</w:t>
      </w:r>
      <w:r w:rsidR="00204961" w:rsidRPr="005B7392">
        <w:br w:type="page"/>
      </w:r>
      <w:r w:rsidR="00E83578" w:rsidRPr="005B7392">
        <w:rPr>
          <w:rFonts w:ascii="Arial" w:eastAsia="Arial" w:hAnsi="Arial" w:cs="Arial"/>
          <w:b/>
          <w:sz w:val="24"/>
          <w:szCs w:val="24"/>
        </w:rPr>
        <w:lastRenderedPageBreak/>
        <w:t>Toelichting</w:t>
      </w:r>
    </w:p>
    <w:p w14:paraId="350023AC" w14:textId="77777777" w:rsidR="00E83578" w:rsidRPr="005B7392" w:rsidRDefault="00E83578">
      <w:pPr>
        <w:pBdr>
          <w:top w:val="nil"/>
          <w:left w:val="nil"/>
          <w:bottom w:val="nil"/>
          <w:right w:val="nil"/>
          <w:between w:val="nil"/>
        </w:pBdr>
        <w:rPr>
          <w:rFonts w:ascii="Arial" w:eastAsia="Arial" w:hAnsi="Arial" w:cs="Arial"/>
          <w:sz w:val="22"/>
          <w:szCs w:val="24"/>
        </w:rPr>
      </w:pPr>
    </w:p>
    <w:p w14:paraId="6165421E" w14:textId="77777777" w:rsidR="00B436DB" w:rsidRPr="005B7392" w:rsidRDefault="00E83578">
      <w:pPr>
        <w:pBdr>
          <w:top w:val="nil"/>
          <w:left w:val="nil"/>
          <w:bottom w:val="nil"/>
          <w:right w:val="nil"/>
          <w:between w:val="nil"/>
        </w:pBdr>
        <w:rPr>
          <w:rFonts w:ascii="Arial" w:eastAsia="Arial" w:hAnsi="Arial" w:cs="Arial"/>
          <w:sz w:val="22"/>
          <w:szCs w:val="24"/>
        </w:rPr>
      </w:pPr>
      <w:r w:rsidRPr="005B7392">
        <w:rPr>
          <w:rFonts w:ascii="Arial" w:eastAsia="Arial" w:hAnsi="Arial" w:cs="Arial"/>
          <w:b/>
          <w:sz w:val="22"/>
          <w:szCs w:val="24"/>
        </w:rPr>
        <w:t>5. De kerkdiensten</w:t>
      </w:r>
    </w:p>
    <w:p w14:paraId="04A6616D" w14:textId="77777777" w:rsidR="00B436DB" w:rsidRPr="005B7392" w:rsidRDefault="00B436DB">
      <w:pPr>
        <w:pBdr>
          <w:top w:val="nil"/>
          <w:left w:val="nil"/>
          <w:bottom w:val="nil"/>
          <w:right w:val="nil"/>
          <w:between w:val="nil"/>
        </w:pBdr>
        <w:rPr>
          <w:rFonts w:ascii="Arial" w:eastAsia="Arial" w:hAnsi="Arial" w:cs="Arial"/>
          <w:sz w:val="22"/>
          <w:szCs w:val="24"/>
        </w:rPr>
      </w:pPr>
    </w:p>
    <w:p w14:paraId="7DF454FB"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5-1. De eredienst</w:t>
      </w:r>
    </w:p>
    <w:p w14:paraId="216D1ED7"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3.</w:t>
      </w:r>
      <w:r w:rsidRPr="005B7392">
        <w:rPr>
          <w:rFonts w:ascii="Arial" w:eastAsia="Arial" w:hAnsi="Arial" w:cs="Arial"/>
          <w:sz w:val="22"/>
          <w:szCs w:val="22"/>
        </w:rPr>
        <w:tab/>
        <w:t>Tijd, plaats en aantal van de kerkdiensten worden vastgesteld door de kerkenraad.</w:t>
      </w:r>
    </w:p>
    <w:p w14:paraId="7244E91B" w14:textId="77777777" w:rsidR="00940A86" w:rsidRPr="005B7392" w:rsidRDefault="00940A86" w:rsidP="00E83578">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14:paraId="58AFAA31"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6-2. De toelating tot de doop</w:t>
      </w:r>
    </w:p>
    <w:p w14:paraId="6620FD87"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 xml:space="preserve">4. De kerkenraad bepaalt of doopvragen door doopleden mogen worden beantwoord. De kerkenraad neemt een besluit tot wijziging van het beleid </w:t>
      </w:r>
      <w:proofErr w:type="gramStart"/>
      <w:r w:rsidRPr="005B7392">
        <w:rPr>
          <w:rFonts w:ascii="Arial" w:eastAsia="Arial" w:hAnsi="Arial" w:cs="Arial"/>
          <w:sz w:val="22"/>
          <w:szCs w:val="22"/>
        </w:rPr>
        <w:t>ter zake</w:t>
      </w:r>
      <w:proofErr w:type="gramEnd"/>
      <w:r w:rsidRPr="005B7392">
        <w:rPr>
          <w:rFonts w:ascii="Arial" w:eastAsia="Arial" w:hAnsi="Arial" w:cs="Arial"/>
          <w:sz w:val="22"/>
          <w:szCs w:val="22"/>
        </w:rPr>
        <w:t xml:space="preserve"> niet dan na de leden van de gemeente daarin gekend en daarover gehoord te hebben.</w:t>
      </w:r>
    </w:p>
    <w:p w14:paraId="1AAB1B2E" w14:textId="77777777" w:rsidR="00940A86" w:rsidRPr="005B7392" w:rsidRDefault="00940A86" w:rsidP="00E83578">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14:paraId="313E8635"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7-2. De toelating tot het avondmaal</w:t>
      </w:r>
    </w:p>
    <w:p w14:paraId="46AF7891"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2. De kerkenraad bepaalt of alleen belijdende leden of ook doopleden aan het avondmaal kunnen deelnemen.</w:t>
      </w:r>
    </w:p>
    <w:p w14:paraId="54B1404C"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ab/>
        <w:t>De kerkenraad neemt een beslissing tot wijziging van het beleid ten aanzien van de deelname aan het avondmaal niet dan na beraad in de gemeente, tot deelname waaraan de leden van de gemeente worden uitgenodigd.</w:t>
      </w:r>
    </w:p>
    <w:p w14:paraId="2EFC737C" w14:textId="77777777" w:rsidR="00940A86" w:rsidRPr="005B7392" w:rsidRDefault="00940A86" w:rsidP="00E83578">
      <w:pPr>
        <w:pBdr>
          <w:top w:val="nil"/>
          <w:left w:val="nil"/>
          <w:bottom w:val="nil"/>
          <w:right w:val="nil"/>
          <w:between w:val="nil"/>
        </w:pBdr>
        <w:tabs>
          <w:tab w:val="left" w:pos="284"/>
          <w:tab w:val="left" w:pos="567"/>
          <w:tab w:val="left" w:pos="851"/>
        </w:tabs>
        <w:ind w:left="284" w:hanging="284"/>
        <w:rPr>
          <w:rFonts w:ascii="Arial" w:eastAsia="Arial" w:hAnsi="Arial" w:cs="Arial"/>
          <w:b/>
          <w:sz w:val="22"/>
          <w:szCs w:val="22"/>
        </w:rPr>
      </w:pPr>
    </w:p>
    <w:p w14:paraId="25E727A7"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proofErr w:type="spellStart"/>
      <w:r w:rsidRPr="005B7392">
        <w:rPr>
          <w:rFonts w:ascii="Arial" w:eastAsia="Arial" w:hAnsi="Arial" w:cs="Arial"/>
          <w:sz w:val="22"/>
          <w:szCs w:val="22"/>
        </w:rPr>
        <w:t>Ord</w:t>
      </w:r>
      <w:proofErr w:type="spellEnd"/>
      <w:r w:rsidRPr="005B7392">
        <w:rPr>
          <w:rFonts w:ascii="Arial" w:eastAsia="Arial" w:hAnsi="Arial" w:cs="Arial"/>
          <w:sz w:val="22"/>
          <w:szCs w:val="22"/>
        </w:rPr>
        <w:t>. 5-4. Andere levensverbintenissen</w:t>
      </w:r>
    </w:p>
    <w:p w14:paraId="2FE8EFB6" w14:textId="77777777" w:rsidR="00940A86" w:rsidRPr="005B7392" w:rsidRDefault="00940A86" w:rsidP="00E83578">
      <w:pPr>
        <w:keepNext/>
        <w:keepLines/>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szCs w:val="22"/>
        </w:rPr>
      </w:pPr>
      <w:r w:rsidRPr="005B7392">
        <w:rPr>
          <w:rFonts w:ascii="Arial" w:eastAsia="Arial" w:hAnsi="Arial" w:cs="Arial"/>
          <w:sz w:val="22"/>
          <w:szCs w:val="22"/>
        </w:rPr>
        <w:t>1.</w:t>
      </w:r>
      <w:r w:rsidRPr="005B7392">
        <w:rPr>
          <w:rFonts w:ascii="Arial" w:eastAsia="Arial" w:hAnsi="Arial" w:cs="Arial"/>
          <w:sz w:val="22"/>
          <w:szCs w:val="22"/>
        </w:rPr>
        <w:tab/>
        <w:t xml:space="preserve">De kerkenraad kan - na beraad in de gemeente - besluiten dat ook andere levensverbintenissen van twee personen als een verbond van liefde en trouw voor Gods </w:t>
      </w:r>
      <w:proofErr w:type="gramStart"/>
      <w:r w:rsidRPr="005B7392">
        <w:rPr>
          <w:rFonts w:ascii="Arial" w:eastAsia="Arial" w:hAnsi="Arial" w:cs="Arial"/>
          <w:sz w:val="22"/>
          <w:szCs w:val="22"/>
        </w:rPr>
        <w:t>aangezicht</w:t>
      </w:r>
      <w:proofErr w:type="gramEnd"/>
      <w:r w:rsidRPr="005B7392">
        <w:rPr>
          <w:rFonts w:ascii="Arial" w:eastAsia="Arial" w:hAnsi="Arial" w:cs="Arial"/>
          <w:sz w:val="22"/>
          <w:szCs w:val="22"/>
        </w:rPr>
        <w:t xml:space="preserve"> kunnen worden gezegend.</w:t>
      </w:r>
    </w:p>
    <w:p w14:paraId="1640DBE2" w14:textId="77777777" w:rsidR="00B436DB" w:rsidRPr="005B7392" w:rsidRDefault="00B436DB">
      <w:pPr>
        <w:pBdr>
          <w:top w:val="nil"/>
          <w:left w:val="nil"/>
          <w:bottom w:val="nil"/>
          <w:right w:val="nil"/>
          <w:between w:val="nil"/>
        </w:pBdr>
        <w:rPr>
          <w:rFonts w:ascii="Arial" w:eastAsia="Arial" w:hAnsi="Arial" w:cs="Arial"/>
          <w:sz w:val="22"/>
          <w:szCs w:val="22"/>
        </w:rPr>
      </w:pPr>
    </w:p>
    <w:p w14:paraId="51401A82"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br w:type="page"/>
      </w:r>
      <w:r w:rsidRPr="005B7392">
        <w:rPr>
          <w:rFonts w:ascii="Arial" w:eastAsia="Arial" w:hAnsi="Arial" w:cs="Arial"/>
          <w:b/>
          <w:sz w:val="28"/>
          <w:szCs w:val="28"/>
        </w:rPr>
        <w:lastRenderedPageBreak/>
        <w:t>5.</w:t>
      </w:r>
      <w:r w:rsidRPr="005B7392">
        <w:rPr>
          <w:rFonts w:ascii="Arial" w:eastAsia="Arial" w:hAnsi="Arial" w:cs="Arial"/>
          <w:sz w:val="28"/>
          <w:szCs w:val="28"/>
        </w:rPr>
        <w:t xml:space="preserve"> </w:t>
      </w:r>
      <w:r w:rsidR="00E83578" w:rsidRPr="005B7392">
        <w:rPr>
          <w:rFonts w:ascii="Arial" w:eastAsia="Arial" w:hAnsi="Arial" w:cs="Arial"/>
          <w:b/>
          <w:sz w:val="28"/>
          <w:szCs w:val="28"/>
        </w:rPr>
        <w:t>De kerkdiensten</w:t>
      </w:r>
    </w:p>
    <w:p w14:paraId="2345C9EA" w14:textId="77777777" w:rsidR="00B436DB" w:rsidRPr="005B7392" w:rsidRDefault="00B436DB">
      <w:pPr>
        <w:pBdr>
          <w:top w:val="nil"/>
          <w:left w:val="nil"/>
          <w:bottom w:val="nil"/>
          <w:right w:val="nil"/>
          <w:between w:val="nil"/>
        </w:pBdr>
        <w:rPr>
          <w:rFonts w:ascii="Arial" w:eastAsia="Arial" w:hAnsi="Arial" w:cs="Arial"/>
          <w:sz w:val="22"/>
          <w:szCs w:val="28"/>
        </w:rPr>
      </w:pPr>
    </w:p>
    <w:p w14:paraId="475FE3EF"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5.1</w:t>
      </w:r>
      <w:r w:rsidR="00E83578" w:rsidRPr="005B7392">
        <w:rPr>
          <w:rFonts w:ascii="Arial" w:eastAsia="Arial" w:hAnsi="Arial" w:cs="Arial"/>
          <w:b/>
          <w:sz w:val="24"/>
          <w:szCs w:val="22"/>
        </w:rPr>
        <w:t>. Plaats en aantal kerkdiensten</w:t>
      </w:r>
      <w:r w:rsidRPr="005B7392">
        <w:rPr>
          <w:rFonts w:ascii="Arial" w:eastAsia="Arial" w:hAnsi="Arial" w:cs="Arial"/>
          <w:b/>
          <w:sz w:val="24"/>
          <w:szCs w:val="22"/>
        </w:rPr>
        <w:t xml:space="preserve"> </w:t>
      </w:r>
    </w:p>
    <w:p w14:paraId="44B81E1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wekelijkse kerkdiensten van de wijkgemeente worden volgens een door de wijkkerkenraad vastgesteld rooster gehouden in </w:t>
      </w:r>
      <w:r w:rsidR="002F53B3" w:rsidRPr="005B7392">
        <w:rPr>
          <w:rFonts w:ascii="Arial" w:eastAsia="Arial" w:hAnsi="Arial" w:cs="Arial"/>
          <w:sz w:val="22"/>
          <w:szCs w:val="22"/>
        </w:rPr>
        <w:t>de Broederkerk</w:t>
      </w:r>
      <w:r w:rsidR="00E83578" w:rsidRPr="005B7392">
        <w:rPr>
          <w:rFonts w:ascii="Arial" w:eastAsia="Arial" w:hAnsi="Arial" w:cs="Arial"/>
          <w:sz w:val="22"/>
          <w:szCs w:val="22"/>
        </w:rPr>
        <w:t xml:space="preserve">. Bij bijzonder gelegenheden kan de wijkkerkenraad in overleg met het </w:t>
      </w:r>
      <w:proofErr w:type="spellStart"/>
      <w:r w:rsidR="00E83578" w:rsidRPr="005B7392">
        <w:rPr>
          <w:rFonts w:ascii="Arial" w:eastAsia="Arial" w:hAnsi="Arial" w:cs="Arial"/>
          <w:sz w:val="22"/>
          <w:szCs w:val="22"/>
        </w:rPr>
        <w:t>CvK</w:t>
      </w:r>
      <w:proofErr w:type="spellEnd"/>
      <w:r w:rsidR="00E83578" w:rsidRPr="005B7392">
        <w:rPr>
          <w:rFonts w:ascii="Arial" w:eastAsia="Arial" w:hAnsi="Arial" w:cs="Arial"/>
          <w:sz w:val="22"/>
          <w:szCs w:val="22"/>
        </w:rPr>
        <w:t xml:space="preserve"> besluiten een dienst te laten plaatsvinden in de Bovenkerk.</w:t>
      </w:r>
    </w:p>
    <w:p w14:paraId="66664EA3" w14:textId="77777777" w:rsidR="00B436DB" w:rsidRPr="005B7392" w:rsidRDefault="00B436DB">
      <w:pPr>
        <w:pBdr>
          <w:top w:val="nil"/>
          <w:left w:val="nil"/>
          <w:bottom w:val="nil"/>
          <w:right w:val="nil"/>
          <w:between w:val="nil"/>
        </w:pBdr>
        <w:rPr>
          <w:rFonts w:ascii="Arial" w:eastAsia="Arial" w:hAnsi="Arial" w:cs="Arial"/>
          <w:sz w:val="22"/>
          <w:szCs w:val="22"/>
        </w:rPr>
      </w:pPr>
    </w:p>
    <w:p w14:paraId="7DE3A298" w14:textId="77777777" w:rsidR="00B436DB" w:rsidRPr="005B7392" w:rsidRDefault="00E83578">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5.2. Beantwoording doopvragen</w:t>
      </w:r>
      <w:r w:rsidR="00204961" w:rsidRPr="005B7392">
        <w:rPr>
          <w:rFonts w:ascii="Arial" w:eastAsia="Arial" w:hAnsi="Arial" w:cs="Arial"/>
          <w:b/>
          <w:sz w:val="24"/>
          <w:szCs w:val="22"/>
        </w:rPr>
        <w:t xml:space="preserve"> </w:t>
      </w:r>
    </w:p>
    <w:p w14:paraId="20E1AA3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Bij de bediening van de doop van kinderen kunnen belijdende leden en doopleden de doopvragen beantwoorden.</w:t>
      </w:r>
    </w:p>
    <w:p w14:paraId="0C4ACEC7" w14:textId="77777777" w:rsidR="00B436DB" w:rsidRPr="005B7392" w:rsidRDefault="00B436DB">
      <w:pPr>
        <w:pBdr>
          <w:top w:val="nil"/>
          <w:left w:val="nil"/>
          <w:bottom w:val="nil"/>
          <w:right w:val="nil"/>
          <w:between w:val="nil"/>
        </w:pBdr>
        <w:rPr>
          <w:rFonts w:ascii="Arial" w:eastAsia="Arial" w:hAnsi="Arial" w:cs="Arial"/>
          <w:sz w:val="22"/>
          <w:szCs w:val="22"/>
        </w:rPr>
      </w:pPr>
    </w:p>
    <w:p w14:paraId="2CEB6BE1" w14:textId="77777777" w:rsidR="00B436DB" w:rsidRPr="005B7392" w:rsidRDefault="00204961">
      <w:pPr>
        <w:pBdr>
          <w:top w:val="nil"/>
          <w:left w:val="nil"/>
          <w:bottom w:val="nil"/>
          <w:right w:val="nil"/>
          <w:between w:val="nil"/>
        </w:pBdr>
        <w:rPr>
          <w:rFonts w:ascii="Arial" w:eastAsia="Arial" w:hAnsi="Arial" w:cs="Arial"/>
          <w:sz w:val="24"/>
          <w:szCs w:val="22"/>
        </w:rPr>
      </w:pPr>
      <w:r w:rsidRPr="005B7392">
        <w:rPr>
          <w:rFonts w:ascii="Arial" w:eastAsia="Arial" w:hAnsi="Arial" w:cs="Arial"/>
          <w:b/>
          <w:sz w:val="24"/>
          <w:szCs w:val="22"/>
        </w:rPr>
        <w:t>5.3.</w:t>
      </w:r>
      <w:r w:rsidRPr="005B7392">
        <w:rPr>
          <w:rFonts w:ascii="Arial" w:eastAsia="Arial" w:hAnsi="Arial" w:cs="Arial"/>
          <w:sz w:val="24"/>
          <w:szCs w:val="22"/>
        </w:rPr>
        <w:t xml:space="preserve">  </w:t>
      </w:r>
      <w:r w:rsidR="00E83578" w:rsidRPr="005B7392">
        <w:rPr>
          <w:rFonts w:ascii="Arial" w:eastAsia="Arial" w:hAnsi="Arial" w:cs="Arial"/>
          <w:b/>
          <w:sz w:val="24"/>
          <w:szCs w:val="22"/>
        </w:rPr>
        <w:t>Deelname aan het avondmaal</w:t>
      </w:r>
      <w:r w:rsidRPr="005B7392">
        <w:rPr>
          <w:rFonts w:ascii="Arial" w:eastAsia="Arial" w:hAnsi="Arial" w:cs="Arial"/>
          <w:b/>
          <w:sz w:val="24"/>
          <w:szCs w:val="22"/>
        </w:rPr>
        <w:t xml:space="preserve"> </w:t>
      </w:r>
    </w:p>
    <w:p w14:paraId="5E966A6F"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Tot de deelname aan het avondmaal worden belijdende leden toegelaten.</w:t>
      </w:r>
    </w:p>
    <w:p w14:paraId="4B7DFA0B" w14:textId="77777777" w:rsidR="00B436DB" w:rsidRPr="005B7392" w:rsidRDefault="00B436DB">
      <w:pPr>
        <w:pBdr>
          <w:top w:val="nil"/>
          <w:left w:val="nil"/>
          <w:bottom w:val="nil"/>
          <w:right w:val="nil"/>
          <w:between w:val="nil"/>
        </w:pBdr>
        <w:rPr>
          <w:rFonts w:ascii="Arial" w:eastAsia="Arial" w:hAnsi="Arial" w:cs="Arial"/>
          <w:sz w:val="22"/>
          <w:szCs w:val="22"/>
        </w:rPr>
      </w:pPr>
    </w:p>
    <w:p w14:paraId="3AEE4A0B" w14:textId="77777777" w:rsidR="00B436DB" w:rsidRPr="005B7392" w:rsidRDefault="00B436DB">
      <w:pPr>
        <w:pBdr>
          <w:top w:val="nil"/>
          <w:left w:val="nil"/>
          <w:bottom w:val="nil"/>
          <w:right w:val="nil"/>
          <w:between w:val="nil"/>
        </w:pBdr>
        <w:rPr>
          <w:rFonts w:ascii="Arial" w:eastAsia="Arial" w:hAnsi="Arial" w:cs="Arial"/>
          <w:sz w:val="22"/>
          <w:szCs w:val="22"/>
        </w:rPr>
      </w:pPr>
    </w:p>
    <w:p w14:paraId="629B5DDD" w14:textId="77777777" w:rsidR="00005C83" w:rsidRPr="005B7392" w:rsidRDefault="00204961">
      <w:pPr>
        <w:pBdr>
          <w:top w:val="nil"/>
          <w:left w:val="nil"/>
          <w:bottom w:val="nil"/>
          <w:right w:val="nil"/>
          <w:between w:val="nil"/>
        </w:pBdr>
        <w:rPr>
          <w:rFonts w:ascii="Arial" w:eastAsia="Arial" w:hAnsi="Arial" w:cs="Arial"/>
          <w:b/>
          <w:sz w:val="24"/>
          <w:szCs w:val="24"/>
        </w:rPr>
      </w:pPr>
      <w:r w:rsidRPr="005B7392">
        <w:br w:type="page"/>
      </w:r>
      <w:r w:rsidR="00005C83" w:rsidRPr="005B7392">
        <w:rPr>
          <w:rFonts w:ascii="Arial" w:eastAsia="Arial" w:hAnsi="Arial" w:cs="Arial"/>
          <w:b/>
          <w:sz w:val="24"/>
          <w:szCs w:val="24"/>
        </w:rPr>
        <w:lastRenderedPageBreak/>
        <w:t>Toelichting</w:t>
      </w:r>
    </w:p>
    <w:p w14:paraId="7D6CC744" w14:textId="77777777" w:rsidR="00005C83" w:rsidRPr="005B7392" w:rsidRDefault="00005C83">
      <w:pPr>
        <w:pBdr>
          <w:top w:val="nil"/>
          <w:left w:val="nil"/>
          <w:bottom w:val="nil"/>
          <w:right w:val="nil"/>
          <w:between w:val="nil"/>
        </w:pBdr>
        <w:rPr>
          <w:sz w:val="22"/>
        </w:rPr>
      </w:pPr>
    </w:p>
    <w:p w14:paraId="51256FB1" w14:textId="77777777" w:rsidR="00B436DB" w:rsidRPr="005B7392" w:rsidRDefault="00204961">
      <w:pPr>
        <w:pBdr>
          <w:top w:val="nil"/>
          <w:left w:val="nil"/>
          <w:bottom w:val="nil"/>
          <w:right w:val="nil"/>
          <w:between w:val="nil"/>
        </w:pBdr>
        <w:rPr>
          <w:rFonts w:ascii="Arial" w:eastAsia="Arial" w:hAnsi="Arial" w:cs="Arial"/>
          <w:b/>
          <w:sz w:val="22"/>
          <w:szCs w:val="22"/>
        </w:rPr>
      </w:pPr>
      <w:r w:rsidRPr="005B7392">
        <w:rPr>
          <w:rFonts w:ascii="Arial" w:eastAsia="Arial" w:hAnsi="Arial" w:cs="Arial"/>
          <w:b/>
          <w:sz w:val="22"/>
          <w:szCs w:val="22"/>
        </w:rPr>
        <w:t>6. De vermo</w:t>
      </w:r>
      <w:r w:rsidR="00005C83" w:rsidRPr="005B7392">
        <w:rPr>
          <w:rFonts w:ascii="Arial" w:eastAsia="Arial" w:hAnsi="Arial" w:cs="Arial"/>
          <w:b/>
          <w:sz w:val="22"/>
          <w:szCs w:val="22"/>
        </w:rPr>
        <w:t>gensrechtelijke aangelegenheden</w:t>
      </w:r>
    </w:p>
    <w:p w14:paraId="243ABA09" w14:textId="77777777" w:rsidR="00005C83" w:rsidRPr="005B7392" w:rsidRDefault="00005C83">
      <w:pPr>
        <w:pBdr>
          <w:top w:val="nil"/>
          <w:left w:val="nil"/>
          <w:bottom w:val="nil"/>
          <w:right w:val="nil"/>
          <w:between w:val="nil"/>
        </w:pBdr>
        <w:rPr>
          <w:rFonts w:ascii="Arial" w:eastAsia="Arial" w:hAnsi="Arial" w:cs="Arial"/>
          <w:b/>
          <w:sz w:val="22"/>
        </w:rPr>
      </w:pPr>
    </w:p>
    <w:p w14:paraId="7BFFB1D9" w14:textId="77777777" w:rsidR="001C5648" w:rsidRPr="005B7392" w:rsidRDefault="001C5648" w:rsidP="001C5648">
      <w:pPr>
        <w:pBdr>
          <w:top w:val="nil"/>
          <w:left w:val="nil"/>
          <w:bottom w:val="nil"/>
          <w:right w:val="nil"/>
          <w:between w:val="nil"/>
        </w:pBdr>
        <w:rPr>
          <w:rFonts w:ascii="Arial" w:eastAsia="Arial" w:hAnsi="Arial" w:cs="Arial"/>
          <w:b/>
          <w:sz w:val="22"/>
          <w:szCs w:val="22"/>
        </w:rPr>
      </w:pPr>
      <w:r w:rsidRPr="005B7392">
        <w:rPr>
          <w:rFonts w:ascii="Arial" w:eastAsia="Arial" w:hAnsi="Arial" w:cs="Arial"/>
          <w:b/>
          <w:sz w:val="22"/>
          <w:szCs w:val="22"/>
        </w:rPr>
        <w:t xml:space="preserve">6.1. De vermogensrechtelijke aangelegenheden - </w:t>
      </w:r>
      <w:proofErr w:type="spellStart"/>
      <w:r w:rsidRPr="005B7392">
        <w:rPr>
          <w:rFonts w:ascii="Arial" w:eastAsia="Arial" w:hAnsi="Arial" w:cs="Arial"/>
          <w:b/>
          <w:sz w:val="22"/>
          <w:szCs w:val="22"/>
        </w:rPr>
        <w:t>kerkrentmeesterlijk</w:t>
      </w:r>
      <w:proofErr w:type="spellEnd"/>
    </w:p>
    <w:p w14:paraId="1B56D615" w14:textId="77777777" w:rsidR="001C5648" w:rsidRPr="005B7392" w:rsidRDefault="001C5648">
      <w:pPr>
        <w:pBdr>
          <w:top w:val="nil"/>
          <w:left w:val="nil"/>
          <w:bottom w:val="nil"/>
          <w:right w:val="nil"/>
          <w:between w:val="nil"/>
        </w:pBdr>
        <w:rPr>
          <w:rFonts w:ascii="Arial" w:eastAsia="Arial" w:hAnsi="Arial" w:cs="Arial"/>
          <w:b/>
          <w:sz w:val="22"/>
        </w:rPr>
      </w:pPr>
    </w:p>
    <w:p w14:paraId="6D5FAE0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3-10. Het dienstwerk van de ouderlingen</w:t>
      </w:r>
    </w:p>
    <w:p w14:paraId="0AA450E9"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2. </w:t>
      </w:r>
      <w:r w:rsidRPr="005B7392">
        <w:rPr>
          <w:rFonts w:ascii="Arial" w:eastAsia="Arial" w:hAnsi="Arial" w:cs="Arial"/>
          <w:sz w:val="22"/>
        </w:rPr>
        <w:tab/>
        <w:t xml:space="preserve">Aan de ouderlingen-kerkrentmeesters is bovendien toevertrouwd, </w:t>
      </w:r>
      <w:proofErr w:type="gramStart"/>
      <w:r w:rsidRPr="005B7392">
        <w:rPr>
          <w:rFonts w:ascii="Arial" w:eastAsia="Arial" w:hAnsi="Arial" w:cs="Arial"/>
          <w:sz w:val="22"/>
        </w:rPr>
        <w:t>tezamen</w:t>
      </w:r>
      <w:proofErr w:type="gramEnd"/>
      <w:r w:rsidRPr="005B7392">
        <w:rPr>
          <w:rFonts w:ascii="Arial" w:eastAsia="Arial" w:hAnsi="Arial" w:cs="Arial"/>
          <w:sz w:val="22"/>
        </w:rPr>
        <w:t xml:space="preserve"> met de andere kerkrentmeesters</w:t>
      </w:r>
    </w:p>
    <w:p w14:paraId="5CC0B29D"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verzorging van de vermogensrechtelijke aangelegenheden van de gemeente</w:t>
      </w:r>
    </w:p>
    <w:p w14:paraId="6791252C"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bijhouden van het lokale ledenregister en van het doopboek, het belijdenisboek en het trouwboek</w:t>
      </w:r>
    </w:p>
    <w:p w14:paraId="464BF7A7" w14:textId="77777777" w:rsidR="00241532" w:rsidRPr="005B7392" w:rsidRDefault="00241532">
      <w:pPr>
        <w:pBdr>
          <w:top w:val="nil"/>
          <w:left w:val="nil"/>
          <w:bottom w:val="nil"/>
          <w:right w:val="nil"/>
          <w:between w:val="nil"/>
        </w:pBdr>
        <w:rPr>
          <w:rFonts w:ascii="Arial" w:eastAsia="Arial" w:hAnsi="Arial" w:cs="Arial"/>
          <w:b/>
          <w:sz w:val="22"/>
        </w:rPr>
      </w:pPr>
    </w:p>
    <w:p w14:paraId="6B68A65F"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11-3. Vermogensrechtelijke aangelegenheden van gemeenten met wijkgemeenten</w:t>
      </w:r>
    </w:p>
    <w:p w14:paraId="28C36926"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1. </w:t>
      </w:r>
      <w:r w:rsidRPr="005B7392">
        <w:rPr>
          <w:rFonts w:ascii="Arial" w:eastAsia="Arial" w:hAnsi="Arial" w:cs="Arial"/>
          <w:sz w:val="22"/>
        </w:rPr>
        <w:tab/>
        <w:t>Waar een gemeente wijkgemeenten heeft, dient in deze ordinantie in plaats van kerkenraad gelezen te worden algemene kerkenraad.</w:t>
      </w:r>
    </w:p>
    <w:p w14:paraId="6BA59A2A"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2. </w:t>
      </w:r>
      <w:r w:rsidRPr="005B7392">
        <w:rPr>
          <w:rFonts w:ascii="Arial" w:eastAsia="Arial" w:hAnsi="Arial" w:cs="Arial"/>
          <w:sz w:val="22"/>
        </w:rPr>
        <w:tab/>
        <w:t>De voorzitter, secretaris en penningmeester van elk college worden op voordracht van het betreffende college benoemd door de algemene kerkenraad.</w:t>
      </w:r>
    </w:p>
    <w:p w14:paraId="4B182269"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3.</w:t>
      </w:r>
      <w:r w:rsidRPr="005B7392">
        <w:rPr>
          <w:rFonts w:ascii="Arial" w:eastAsia="Arial" w:hAnsi="Arial" w:cs="Arial"/>
          <w:sz w:val="22"/>
        </w:rPr>
        <w:tab/>
        <w:t>In een gemeente met wijkgemeenten kan gekozen worden voor de vorming van wijkraden van kerkrentmeesters</w:t>
      </w:r>
    </w:p>
    <w:p w14:paraId="77ECF85F"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In dat geval vormen de kerkrentmeesters die lid zijn van een wijkkerkenraad </w:t>
      </w:r>
      <w:proofErr w:type="gramStart"/>
      <w:r w:rsidRPr="005B7392">
        <w:rPr>
          <w:rFonts w:ascii="Arial" w:eastAsia="Arial" w:hAnsi="Arial" w:cs="Arial"/>
          <w:sz w:val="22"/>
        </w:rPr>
        <w:t>tezamen</w:t>
      </w:r>
      <w:proofErr w:type="gramEnd"/>
      <w:r w:rsidRPr="005B7392">
        <w:rPr>
          <w:rFonts w:ascii="Arial" w:eastAsia="Arial" w:hAnsi="Arial" w:cs="Arial"/>
          <w:sz w:val="22"/>
        </w:rPr>
        <w:t xml:space="preserve"> met de andere kerkrentmeesters die benoemd zijn door de wijkkerkenraad, de wijkraad van kerkrentmeesters.</w:t>
      </w:r>
    </w:p>
    <w:p w14:paraId="590159BC"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5. </w:t>
      </w:r>
      <w:r w:rsidRPr="005B7392">
        <w:rPr>
          <w:rFonts w:ascii="Arial" w:eastAsia="Arial" w:hAnsi="Arial" w:cs="Arial"/>
          <w:sz w:val="22"/>
        </w:rPr>
        <w:tab/>
        <w:t>Indien wijkraden zijn ingesteld wordt in de plaatselijke regeling vastgelegd</w:t>
      </w:r>
    </w:p>
    <w:p w14:paraId="23DC59A4"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taakverdeling tussen de colleges en de wijkraden</w:t>
      </w:r>
    </w:p>
    <w:p w14:paraId="5767A1F9" w14:textId="77777777" w:rsidR="00005C83" w:rsidRPr="005B7392" w:rsidRDefault="00005C83" w:rsidP="00005C83">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samenstelling van de colleges.</w:t>
      </w:r>
    </w:p>
    <w:p w14:paraId="3DBDAC8B" w14:textId="77777777" w:rsidR="001C5648" w:rsidRPr="005B7392" w:rsidRDefault="001C5648">
      <w:pPr>
        <w:pBdr>
          <w:top w:val="nil"/>
          <w:left w:val="nil"/>
          <w:bottom w:val="nil"/>
          <w:right w:val="nil"/>
          <w:between w:val="nil"/>
        </w:pBdr>
      </w:pPr>
    </w:p>
    <w:p w14:paraId="3091173B" w14:textId="77777777" w:rsidR="00B436DB" w:rsidRPr="005B7392" w:rsidRDefault="00204961">
      <w:pPr>
        <w:pBdr>
          <w:top w:val="nil"/>
          <w:left w:val="nil"/>
          <w:bottom w:val="nil"/>
          <w:right w:val="nil"/>
          <w:between w:val="nil"/>
        </w:pBdr>
        <w:rPr>
          <w:rFonts w:ascii="Arial" w:eastAsia="Arial" w:hAnsi="Arial" w:cs="Arial"/>
          <w:b/>
          <w:sz w:val="28"/>
          <w:szCs w:val="28"/>
        </w:rPr>
      </w:pPr>
      <w:r w:rsidRPr="005B7392">
        <w:br w:type="page"/>
      </w:r>
      <w:r w:rsidRPr="005B7392">
        <w:rPr>
          <w:rFonts w:ascii="Arial" w:eastAsia="Arial" w:hAnsi="Arial" w:cs="Arial"/>
          <w:b/>
          <w:sz w:val="28"/>
          <w:szCs w:val="28"/>
        </w:rPr>
        <w:lastRenderedPageBreak/>
        <w:t xml:space="preserve">6.1. </w:t>
      </w:r>
      <w:r w:rsidR="006634D7" w:rsidRPr="005B7392">
        <w:rPr>
          <w:rFonts w:ascii="Arial" w:eastAsia="Arial" w:hAnsi="Arial" w:cs="Arial"/>
          <w:b/>
          <w:sz w:val="28"/>
          <w:szCs w:val="28"/>
        </w:rPr>
        <w:t>De vermogensrechtelijke aangelegenheden</w:t>
      </w:r>
    </w:p>
    <w:p w14:paraId="4934F7E4" w14:textId="77777777" w:rsidR="001C5648" w:rsidRPr="005B7392" w:rsidRDefault="001C5648">
      <w:pPr>
        <w:pBdr>
          <w:top w:val="nil"/>
          <w:left w:val="nil"/>
          <w:bottom w:val="nil"/>
          <w:right w:val="nil"/>
          <w:between w:val="nil"/>
        </w:pBdr>
        <w:rPr>
          <w:rFonts w:ascii="Arial" w:eastAsia="Arial" w:hAnsi="Arial" w:cs="Arial"/>
          <w:sz w:val="22"/>
          <w:szCs w:val="28"/>
        </w:rPr>
      </w:pPr>
    </w:p>
    <w:p w14:paraId="1016CE48" w14:textId="77777777" w:rsidR="001C5648" w:rsidRPr="005B7392" w:rsidRDefault="001C5648" w:rsidP="001C5648">
      <w:pPr>
        <w:pBdr>
          <w:top w:val="nil"/>
          <w:left w:val="nil"/>
          <w:bottom w:val="nil"/>
          <w:right w:val="nil"/>
          <w:between w:val="nil"/>
        </w:pBdr>
        <w:rPr>
          <w:rFonts w:ascii="Arial" w:eastAsia="Arial" w:hAnsi="Arial" w:cs="Arial"/>
          <w:sz w:val="24"/>
          <w:szCs w:val="28"/>
        </w:rPr>
      </w:pPr>
      <w:r w:rsidRPr="005B7392">
        <w:rPr>
          <w:rFonts w:ascii="Arial" w:eastAsia="Arial" w:hAnsi="Arial" w:cs="Arial"/>
          <w:b/>
          <w:sz w:val="24"/>
          <w:szCs w:val="28"/>
        </w:rPr>
        <w:t xml:space="preserve">6.1. De vermogensrechtelijke aangelegenheden - </w:t>
      </w:r>
      <w:proofErr w:type="spellStart"/>
      <w:r w:rsidRPr="005B7392">
        <w:rPr>
          <w:rFonts w:ascii="Arial" w:eastAsia="Arial" w:hAnsi="Arial" w:cs="Arial"/>
          <w:b/>
          <w:sz w:val="24"/>
          <w:szCs w:val="28"/>
        </w:rPr>
        <w:t>kerkrentmeesterlijk</w:t>
      </w:r>
      <w:proofErr w:type="spellEnd"/>
    </w:p>
    <w:p w14:paraId="55F45B93" w14:textId="77777777" w:rsidR="00B436DB" w:rsidRPr="005B7392" w:rsidRDefault="00B436DB">
      <w:pPr>
        <w:pBdr>
          <w:top w:val="nil"/>
          <w:left w:val="nil"/>
          <w:bottom w:val="nil"/>
          <w:right w:val="nil"/>
          <w:between w:val="nil"/>
        </w:pBdr>
        <w:rPr>
          <w:rFonts w:ascii="Arial" w:eastAsia="Arial" w:hAnsi="Arial" w:cs="Arial"/>
          <w:sz w:val="22"/>
          <w:szCs w:val="22"/>
        </w:rPr>
      </w:pPr>
    </w:p>
    <w:p w14:paraId="1A69F1D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6.1.1. Omvang van wijkraad van kerkrentmeesters</w:t>
      </w:r>
    </w:p>
    <w:p w14:paraId="6D6EA97A" w14:textId="77777777" w:rsidR="001C5648"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wijkraad van kerkrentmeesters </w:t>
      </w:r>
      <w:r w:rsidR="009A3E3A" w:rsidRPr="005B7392">
        <w:rPr>
          <w:rFonts w:ascii="Arial" w:eastAsia="Arial" w:hAnsi="Arial" w:cs="Arial"/>
          <w:sz w:val="22"/>
          <w:szCs w:val="22"/>
        </w:rPr>
        <w:t>(</w:t>
      </w:r>
      <w:proofErr w:type="spellStart"/>
      <w:r w:rsidR="009A3E3A" w:rsidRPr="005B7392">
        <w:rPr>
          <w:rFonts w:ascii="Arial" w:eastAsia="Arial" w:hAnsi="Arial" w:cs="Arial"/>
          <w:sz w:val="22"/>
          <w:szCs w:val="22"/>
        </w:rPr>
        <w:t>WvK</w:t>
      </w:r>
      <w:proofErr w:type="spellEnd"/>
      <w:r w:rsidR="009A3E3A" w:rsidRPr="005B7392">
        <w:rPr>
          <w:rFonts w:ascii="Arial" w:eastAsia="Arial" w:hAnsi="Arial" w:cs="Arial"/>
          <w:sz w:val="22"/>
          <w:szCs w:val="22"/>
        </w:rPr>
        <w:t xml:space="preserve">) </w:t>
      </w:r>
      <w:r w:rsidRPr="005B7392">
        <w:rPr>
          <w:rFonts w:ascii="Arial" w:eastAsia="Arial" w:hAnsi="Arial" w:cs="Arial"/>
          <w:sz w:val="22"/>
          <w:szCs w:val="22"/>
        </w:rPr>
        <w:t xml:space="preserve">bestaat uit </w:t>
      </w:r>
      <w:r w:rsidR="005A5FB4" w:rsidRPr="005B7392">
        <w:rPr>
          <w:rFonts w:ascii="Arial" w:eastAsia="Arial" w:hAnsi="Arial" w:cs="Arial"/>
          <w:sz w:val="22"/>
          <w:szCs w:val="22"/>
        </w:rPr>
        <w:t>vijf</w:t>
      </w:r>
      <w:r w:rsidR="00D43FC6" w:rsidRPr="005B7392">
        <w:rPr>
          <w:rFonts w:ascii="Arial" w:eastAsia="Arial" w:hAnsi="Arial" w:cs="Arial"/>
          <w:sz w:val="22"/>
          <w:szCs w:val="22"/>
        </w:rPr>
        <w:t xml:space="preserve"> </w:t>
      </w:r>
      <w:r w:rsidRPr="005B7392">
        <w:rPr>
          <w:rFonts w:ascii="Arial" w:eastAsia="Arial" w:hAnsi="Arial" w:cs="Arial"/>
          <w:sz w:val="22"/>
          <w:szCs w:val="22"/>
        </w:rPr>
        <w:t>leden</w:t>
      </w:r>
      <w:r w:rsidR="005A5FB4" w:rsidRPr="005B7392">
        <w:rPr>
          <w:rFonts w:ascii="Arial" w:eastAsia="Arial" w:hAnsi="Arial" w:cs="Arial"/>
          <w:sz w:val="22"/>
          <w:szCs w:val="22"/>
        </w:rPr>
        <w:t xml:space="preserve">, </w:t>
      </w:r>
      <w:proofErr w:type="gramStart"/>
      <w:r w:rsidR="005A5FB4" w:rsidRPr="005B7392">
        <w:rPr>
          <w:rFonts w:ascii="Arial" w:eastAsia="Arial" w:hAnsi="Arial" w:cs="Arial"/>
          <w:sz w:val="22"/>
          <w:szCs w:val="22"/>
        </w:rPr>
        <w:t>waarvan</w:t>
      </w:r>
      <w:proofErr w:type="gramEnd"/>
      <w:r w:rsidR="005A5FB4" w:rsidRPr="005B7392">
        <w:rPr>
          <w:rFonts w:ascii="Arial" w:eastAsia="Arial" w:hAnsi="Arial" w:cs="Arial"/>
          <w:sz w:val="22"/>
          <w:szCs w:val="22"/>
        </w:rPr>
        <w:t xml:space="preserve"> er drie ouderling-kerkrentmeester zijn (waaronder de voorzitter) en twee kerkrentmeester</w:t>
      </w:r>
      <w:r w:rsidRPr="005B7392">
        <w:rPr>
          <w:rFonts w:ascii="Arial" w:eastAsia="Arial" w:hAnsi="Arial" w:cs="Arial"/>
          <w:sz w:val="22"/>
          <w:szCs w:val="22"/>
        </w:rPr>
        <w:t xml:space="preserve">. </w:t>
      </w:r>
    </w:p>
    <w:p w14:paraId="4968A342" w14:textId="77777777" w:rsidR="001C5648" w:rsidRPr="005B7392" w:rsidRDefault="00FB69A4">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Vanuit de </w:t>
      </w:r>
      <w:proofErr w:type="spellStart"/>
      <w:r w:rsidRPr="005B7392">
        <w:rPr>
          <w:rFonts w:ascii="Arial" w:eastAsia="Arial" w:hAnsi="Arial" w:cs="Arial"/>
          <w:sz w:val="22"/>
          <w:szCs w:val="22"/>
        </w:rPr>
        <w:t>WvK</w:t>
      </w:r>
      <w:proofErr w:type="spellEnd"/>
      <w:r w:rsidRPr="005B7392">
        <w:rPr>
          <w:rFonts w:ascii="Arial" w:eastAsia="Arial" w:hAnsi="Arial" w:cs="Arial"/>
          <w:sz w:val="22"/>
          <w:szCs w:val="22"/>
        </w:rPr>
        <w:t xml:space="preserve"> he</w:t>
      </w:r>
      <w:r w:rsidR="001C5648" w:rsidRPr="005B7392">
        <w:rPr>
          <w:rFonts w:ascii="Arial" w:eastAsia="Arial" w:hAnsi="Arial" w:cs="Arial"/>
          <w:sz w:val="22"/>
          <w:szCs w:val="22"/>
        </w:rPr>
        <w:t xml:space="preserve">eft minimaal één ouderling-kerkrentmeester zitting in het </w:t>
      </w:r>
      <w:proofErr w:type="spellStart"/>
      <w:r w:rsidR="001C5648" w:rsidRPr="005B7392">
        <w:rPr>
          <w:rFonts w:ascii="Arial" w:eastAsia="Arial" w:hAnsi="Arial" w:cs="Arial"/>
          <w:sz w:val="22"/>
          <w:szCs w:val="22"/>
        </w:rPr>
        <w:t>CvK</w:t>
      </w:r>
      <w:proofErr w:type="spellEnd"/>
      <w:r w:rsidR="001C5648" w:rsidRPr="005B7392">
        <w:rPr>
          <w:rFonts w:ascii="Arial" w:eastAsia="Arial" w:hAnsi="Arial" w:cs="Arial"/>
          <w:sz w:val="22"/>
          <w:szCs w:val="22"/>
        </w:rPr>
        <w:t xml:space="preserve">. </w:t>
      </w:r>
    </w:p>
    <w:p w14:paraId="4E4BF138" w14:textId="77777777" w:rsidR="00D43FC6" w:rsidRPr="005B7392" w:rsidRDefault="00D43FC6">
      <w:pPr>
        <w:pBdr>
          <w:top w:val="nil"/>
          <w:left w:val="nil"/>
          <w:bottom w:val="nil"/>
          <w:right w:val="nil"/>
          <w:between w:val="nil"/>
        </w:pBdr>
        <w:rPr>
          <w:rFonts w:ascii="Arial" w:eastAsia="Arial" w:hAnsi="Arial" w:cs="Arial"/>
          <w:sz w:val="22"/>
          <w:szCs w:val="22"/>
        </w:rPr>
      </w:pPr>
    </w:p>
    <w:p w14:paraId="5271CDCE"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6.1.2. Verkiezing van voorzitte</w:t>
      </w:r>
      <w:r w:rsidR="006634D7" w:rsidRPr="005B7392">
        <w:rPr>
          <w:rFonts w:ascii="Arial" w:eastAsia="Arial" w:hAnsi="Arial" w:cs="Arial"/>
          <w:b/>
          <w:sz w:val="22"/>
          <w:szCs w:val="22"/>
        </w:rPr>
        <w:t>r, secretaris en penningmeester</w:t>
      </w:r>
    </w:p>
    <w:p w14:paraId="72F13738" w14:textId="77777777" w:rsidR="009A3E3A" w:rsidRPr="005B7392" w:rsidRDefault="00204961" w:rsidP="009A3E3A">
      <w:pPr>
        <w:rPr>
          <w:rFonts w:ascii="Arial" w:eastAsia="Arial" w:hAnsi="Arial" w:cs="Arial"/>
          <w:b/>
        </w:rPr>
      </w:pPr>
      <w:r w:rsidRPr="005B7392">
        <w:rPr>
          <w:rFonts w:ascii="Arial" w:eastAsia="Arial" w:hAnsi="Arial" w:cs="Arial"/>
          <w:sz w:val="22"/>
          <w:szCs w:val="22"/>
        </w:rPr>
        <w:t xml:space="preserve">De verkiezing van de voorzitter, secretaris en penningmeester geschiedt eens </w:t>
      </w:r>
      <w:r w:rsidR="009A3E3A" w:rsidRPr="005B7392">
        <w:rPr>
          <w:rFonts w:ascii="Arial" w:eastAsia="Arial" w:hAnsi="Arial" w:cs="Arial"/>
          <w:sz w:val="22"/>
          <w:szCs w:val="22"/>
        </w:rPr>
        <w:t xml:space="preserve">per </w:t>
      </w:r>
      <w:r w:rsidR="005A5FB4" w:rsidRPr="005B7392">
        <w:rPr>
          <w:rFonts w:ascii="Arial" w:eastAsia="Arial" w:hAnsi="Arial" w:cs="Arial"/>
          <w:sz w:val="22"/>
          <w:szCs w:val="22"/>
        </w:rPr>
        <w:t>twee</w:t>
      </w:r>
      <w:r w:rsidR="009A3E3A" w:rsidRPr="005B7392">
        <w:rPr>
          <w:rFonts w:ascii="Arial" w:eastAsia="Arial" w:hAnsi="Arial" w:cs="Arial"/>
          <w:sz w:val="22"/>
          <w:szCs w:val="22"/>
        </w:rPr>
        <w:t xml:space="preserve"> jaar voor </w:t>
      </w:r>
      <w:r w:rsidR="005A5FB4" w:rsidRPr="005B7392">
        <w:rPr>
          <w:rFonts w:ascii="Arial" w:eastAsia="Arial" w:hAnsi="Arial" w:cs="Arial"/>
          <w:sz w:val="22"/>
          <w:szCs w:val="22"/>
        </w:rPr>
        <w:t>september</w:t>
      </w:r>
      <w:r w:rsidR="006634D7" w:rsidRPr="005B7392">
        <w:rPr>
          <w:rFonts w:ascii="Arial" w:eastAsia="Arial" w:hAnsi="Arial" w:cs="Arial"/>
          <w:sz w:val="22"/>
          <w:szCs w:val="22"/>
        </w:rPr>
        <w:t>.</w:t>
      </w:r>
    </w:p>
    <w:p w14:paraId="2AE041F3" w14:textId="77777777" w:rsidR="00B436DB" w:rsidRPr="005B7392" w:rsidRDefault="00B436DB">
      <w:pPr>
        <w:pBdr>
          <w:top w:val="nil"/>
          <w:left w:val="nil"/>
          <w:bottom w:val="nil"/>
          <w:right w:val="nil"/>
          <w:between w:val="nil"/>
        </w:pBdr>
        <w:rPr>
          <w:rFonts w:ascii="Arial" w:eastAsia="Arial" w:hAnsi="Arial" w:cs="Arial"/>
          <w:sz w:val="22"/>
          <w:szCs w:val="22"/>
        </w:rPr>
      </w:pPr>
    </w:p>
    <w:p w14:paraId="784EE29D" w14:textId="77777777" w:rsidR="00B436DB" w:rsidRPr="005B7392" w:rsidRDefault="00204961">
      <w:pPr>
        <w:pBdr>
          <w:top w:val="nil"/>
          <w:left w:val="nil"/>
          <w:bottom w:val="nil"/>
          <w:right w:val="nil"/>
          <w:between w:val="nil"/>
        </w:pBdr>
        <w:rPr>
          <w:rFonts w:ascii="Arial" w:eastAsia="Arial" w:hAnsi="Arial" w:cs="Arial"/>
          <w:strike/>
          <w:sz w:val="22"/>
          <w:szCs w:val="22"/>
        </w:rPr>
      </w:pPr>
      <w:r w:rsidRPr="005B7392">
        <w:rPr>
          <w:rFonts w:ascii="Arial" w:eastAsia="Arial" w:hAnsi="Arial" w:cs="Arial"/>
          <w:b/>
          <w:sz w:val="22"/>
          <w:szCs w:val="22"/>
        </w:rPr>
        <w:t>6.1.3. Plaatsvervangers</w:t>
      </w:r>
    </w:p>
    <w:p w14:paraId="05588AFD"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 de verg</w:t>
      </w:r>
      <w:r w:rsidR="00303045" w:rsidRPr="005B7392">
        <w:rPr>
          <w:rFonts w:ascii="Arial" w:eastAsia="Arial" w:hAnsi="Arial" w:cs="Arial"/>
          <w:sz w:val="22"/>
          <w:szCs w:val="22"/>
        </w:rPr>
        <w:t>adering, genoemd in art. 6.1.</w:t>
      </w:r>
      <w:r w:rsidR="00870C56" w:rsidRPr="005B7392">
        <w:rPr>
          <w:rFonts w:ascii="Arial" w:eastAsia="Arial" w:hAnsi="Arial" w:cs="Arial"/>
          <w:sz w:val="22"/>
          <w:szCs w:val="22"/>
        </w:rPr>
        <w:t>2</w:t>
      </w:r>
      <w:r w:rsidR="00303045" w:rsidRPr="005B7392">
        <w:rPr>
          <w:rFonts w:ascii="Arial" w:eastAsia="Arial" w:hAnsi="Arial" w:cs="Arial"/>
          <w:sz w:val="22"/>
          <w:szCs w:val="22"/>
        </w:rPr>
        <w:t>.</w:t>
      </w:r>
      <w:r w:rsidRPr="005B7392">
        <w:rPr>
          <w:rFonts w:ascii="Arial" w:eastAsia="Arial" w:hAnsi="Arial" w:cs="Arial"/>
          <w:sz w:val="22"/>
          <w:szCs w:val="22"/>
        </w:rPr>
        <w:t>, worden de plaatsvervangers van de voorzitter en secretaris aangewezen.</w:t>
      </w:r>
    </w:p>
    <w:p w14:paraId="30D8B965" w14:textId="77777777" w:rsidR="00B436DB" w:rsidRPr="005B7392" w:rsidRDefault="00B436DB">
      <w:pPr>
        <w:pBdr>
          <w:top w:val="nil"/>
          <w:left w:val="nil"/>
          <w:bottom w:val="nil"/>
          <w:right w:val="nil"/>
          <w:between w:val="nil"/>
        </w:pBdr>
        <w:rPr>
          <w:rFonts w:ascii="Arial" w:eastAsia="Arial" w:hAnsi="Arial" w:cs="Arial"/>
          <w:sz w:val="22"/>
          <w:szCs w:val="22"/>
        </w:rPr>
      </w:pPr>
    </w:p>
    <w:p w14:paraId="054D14FD" w14:textId="77777777" w:rsidR="00B436DB" w:rsidRPr="005B7392" w:rsidRDefault="006634D7">
      <w:pPr>
        <w:pBdr>
          <w:top w:val="nil"/>
          <w:left w:val="nil"/>
          <w:bottom w:val="nil"/>
          <w:right w:val="nil"/>
          <w:between w:val="nil"/>
        </w:pBdr>
        <w:tabs>
          <w:tab w:val="center" w:pos="4536"/>
          <w:tab w:val="right" w:pos="9072"/>
        </w:tabs>
        <w:rPr>
          <w:rFonts w:ascii="Arial" w:eastAsia="Arial" w:hAnsi="Arial" w:cs="Arial"/>
          <w:sz w:val="22"/>
          <w:szCs w:val="22"/>
        </w:rPr>
      </w:pPr>
      <w:r w:rsidRPr="005B7392">
        <w:rPr>
          <w:rFonts w:ascii="Arial" w:eastAsia="Arial" w:hAnsi="Arial" w:cs="Arial"/>
          <w:b/>
          <w:sz w:val="22"/>
          <w:szCs w:val="22"/>
        </w:rPr>
        <w:t>6.1.4. De wijkadministratie</w:t>
      </w:r>
      <w:r w:rsidR="00204961" w:rsidRPr="005B7392">
        <w:rPr>
          <w:rFonts w:ascii="Arial" w:eastAsia="Arial" w:hAnsi="Arial" w:cs="Arial"/>
          <w:b/>
          <w:sz w:val="22"/>
          <w:szCs w:val="22"/>
        </w:rPr>
        <w:t xml:space="preserve"> </w:t>
      </w:r>
    </w:p>
    <w:p w14:paraId="792AD159" w14:textId="77777777" w:rsidR="00B436DB" w:rsidRPr="005B7392" w:rsidRDefault="00204961">
      <w:pPr>
        <w:pBdr>
          <w:top w:val="nil"/>
          <w:left w:val="nil"/>
          <w:bottom w:val="nil"/>
          <w:right w:val="nil"/>
          <w:between w:val="nil"/>
        </w:pBdr>
        <w:tabs>
          <w:tab w:val="center" w:pos="4536"/>
          <w:tab w:val="right" w:pos="9072"/>
        </w:tabs>
        <w:rPr>
          <w:rFonts w:ascii="Arial" w:eastAsia="Arial" w:hAnsi="Arial" w:cs="Arial"/>
          <w:sz w:val="22"/>
          <w:szCs w:val="22"/>
        </w:rPr>
      </w:pPr>
      <w:r w:rsidRPr="005B7392">
        <w:rPr>
          <w:rFonts w:ascii="Arial" w:eastAsia="Arial" w:hAnsi="Arial" w:cs="Arial"/>
          <w:sz w:val="22"/>
          <w:szCs w:val="22"/>
        </w:rPr>
        <w:t>De wijkraad van kerkrentmeesters wijst uit zijn midden een administrerend kerkrentmeester aan, die belast wordt met de boekhouding van de wijkraad.</w:t>
      </w:r>
    </w:p>
    <w:p w14:paraId="7AAE404F" w14:textId="77777777" w:rsidR="00B436DB" w:rsidRPr="005B7392" w:rsidRDefault="00B436DB">
      <w:pPr>
        <w:pBdr>
          <w:top w:val="nil"/>
          <w:left w:val="nil"/>
          <w:bottom w:val="nil"/>
          <w:right w:val="nil"/>
          <w:between w:val="nil"/>
        </w:pBdr>
        <w:rPr>
          <w:rFonts w:ascii="Arial" w:eastAsia="Arial" w:hAnsi="Arial" w:cs="Arial"/>
          <w:sz w:val="22"/>
          <w:szCs w:val="22"/>
        </w:rPr>
      </w:pPr>
    </w:p>
    <w:p w14:paraId="09E61602"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6.1.5. De bevoegdheden van de (wijk)penningmeester</w:t>
      </w:r>
    </w:p>
    <w:p w14:paraId="5AE6EF37"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wijkraad van kerkrentmeesters wijst uit zijn midden een wijkpenningmeester aan.</w:t>
      </w:r>
    </w:p>
    <w:p w14:paraId="6873FC6D"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wijkpenningmeester is bevoegd betalingen te doen nam</w:t>
      </w:r>
      <w:r w:rsidR="006634D7" w:rsidRPr="005B7392">
        <w:rPr>
          <w:rFonts w:ascii="Arial" w:eastAsia="Arial" w:hAnsi="Arial" w:cs="Arial"/>
          <w:sz w:val="22"/>
          <w:szCs w:val="22"/>
        </w:rPr>
        <w:t>ens de gemeente ten laste van het</w:t>
      </w:r>
      <w:r w:rsidRPr="005B7392">
        <w:rPr>
          <w:rFonts w:ascii="Arial" w:eastAsia="Arial" w:hAnsi="Arial" w:cs="Arial"/>
          <w:sz w:val="22"/>
          <w:szCs w:val="22"/>
        </w:rPr>
        <w:t xml:space="preserve"> wijk</w:t>
      </w:r>
      <w:r w:rsidR="006634D7" w:rsidRPr="005B7392">
        <w:rPr>
          <w:rFonts w:ascii="Arial" w:eastAsia="Arial" w:hAnsi="Arial" w:cs="Arial"/>
          <w:sz w:val="22"/>
          <w:szCs w:val="22"/>
        </w:rPr>
        <w:t>fonds</w:t>
      </w:r>
      <w:r w:rsidRPr="005B7392">
        <w:rPr>
          <w:rFonts w:ascii="Arial" w:eastAsia="Arial" w:hAnsi="Arial" w:cs="Arial"/>
          <w:sz w:val="22"/>
          <w:szCs w:val="22"/>
        </w:rPr>
        <w:t xml:space="preserve">, met inachtneming van het door de algemene kerkenraad vastgestelde beleidsplan en de begroting, tot een maximaal bedrag van </w:t>
      </w:r>
      <w:r w:rsidR="000455D5" w:rsidRPr="005B7392">
        <w:rPr>
          <w:rFonts w:ascii="Arial" w:eastAsia="Arial" w:hAnsi="Arial" w:cs="Arial"/>
          <w:sz w:val="22"/>
          <w:szCs w:val="22"/>
        </w:rPr>
        <w:t>€</w:t>
      </w:r>
      <w:r w:rsidR="005974B0" w:rsidRPr="005B7392">
        <w:rPr>
          <w:rFonts w:ascii="Arial" w:eastAsia="Arial" w:hAnsi="Arial" w:cs="Arial"/>
          <w:sz w:val="22"/>
          <w:szCs w:val="22"/>
        </w:rPr>
        <w:t>1.0</w:t>
      </w:r>
      <w:r w:rsidR="00CD5F05" w:rsidRPr="005B7392">
        <w:rPr>
          <w:rFonts w:ascii="Arial" w:eastAsia="Arial" w:hAnsi="Arial" w:cs="Arial"/>
          <w:sz w:val="22"/>
          <w:szCs w:val="22"/>
        </w:rPr>
        <w:t>0</w:t>
      </w:r>
      <w:r w:rsidR="00597971" w:rsidRPr="005B7392">
        <w:rPr>
          <w:rFonts w:ascii="Arial" w:eastAsia="Arial" w:hAnsi="Arial" w:cs="Arial"/>
          <w:sz w:val="22"/>
          <w:szCs w:val="22"/>
        </w:rPr>
        <w:t>0</w:t>
      </w:r>
      <w:proofErr w:type="gramStart"/>
      <w:r w:rsidR="00AA4158" w:rsidRPr="005B7392">
        <w:rPr>
          <w:rFonts w:ascii="Arial" w:eastAsia="Arial" w:hAnsi="Arial" w:cs="Arial"/>
          <w:sz w:val="22"/>
          <w:szCs w:val="22"/>
        </w:rPr>
        <w:t>,-</w:t>
      </w:r>
      <w:proofErr w:type="gramEnd"/>
      <w:r w:rsidR="00303045" w:rsidRPr="005B7392">
        <w:rPr>
          <w:rFonts w:ascii="Arial" w:eastAsia="Arial" w:hAnsi="Arial" w:cs="Arial"/>
          <w:sz w:val="22"/>
          <w:szCs w:val="22"/>
        </w:rPr>
        <w:t xml:space="preserve"> </w:t>
      </w:r>
      <w:r w:rsidRPr="005B7392">
        <w:rPr>
          <w:rFonts w:ascii="Arial" w:eastAsia="Arial" w:hAnsi="Arial" w:cs="Arial"/>
          <w:sz w:val="22"/>
          <w:szCs w:val="22"/>
        </w:rPr>
        <w:t>per betaling. Voor betalingen boven dit bedrag zijn voorzitter en wijkpenningmeester of secretaris en wijkpenningmeester gezamenlijk bevoegd</w:t>
      </w:r>
      <w:r w:rsidR="00A60FAE" w:rsidRPr="005B7392">
        <w:rPr>
          <w:rFonts w:ascii="Arial" w:eastAsia="Arial" w:hAnsi="Arial" w:cs="Arial"/>
          <w:sz w:val="22"/>
          <w:szCs w:val="22"/>
        </w:rPr>
        <w:t xml:space="preserve"> nadat is afgestemd met de penningmeester van het </w:t>
      </w:r>
      <w:proofErr w:type="spellStart"/>
      <w:r w:rsidR="00A60FAE" w:rsidRPr="005B7392">
        <w:rPr>
          <w:rFonts w:ascii="Arial" w:eastAsia="Arial" w:hAnsi="Arial" w:cs="Arial"/>
          <w:sz w:val="22"/>
          <w:szCs w:val="22"/>
        </w:rPr>
        <w:t>CvK</w:t>
      </w:r>
      <w:proofErr w:type="spellEnd"/>
      <w:r w:rsidRPr="005B7392">
        <w:rPr>
          <w:rFonts w:ascii="Arial" w:eastAsia="Arial" w:hAnsi="Arial" w:cs="Arial"/>
          <w:sz w:val="22"/>
          <w:szCs w:val="22"/>
        </w:rPr>
        <w:t>.</w:t>
      </w:r>
    </w:p>
    <w:p w14:paraId="44A7CD92"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Bij afwezigheid of ontstentenis van de wijkpenningmeester treedt </w:t>
      </w:r>
      <w:r w:rsidR="00CD5F05" w:rsidRPr="005B7392">
        <w:rPr>
          <w:rFonts w:ascii="Arial" w:eastAsia="Arial" w:hAnsi="Arial" w:cs="Arial"/>
          <w:sz w:val="22"/>
          <w:szCs w:val="22"/>
        </w:rPr>
        <w:t xml:space="preserve">de voorzitter van de </w:t>
      </w:r>
      <w:proofErr w:type="spellStart"/>
      <w:r w:rsidR="00CD5F05" w:rsidRPr="005B7392">
        <w:rPr>
          <w:rFonts w:ascii="Arial" w:eastAsia="Arial" w:hAnsi="Arial" w:cs="Arial"/>
          <w:sz w:val="22"/>
          <w:szCs w:val="22"/>
        </w:rPr>
        <w:t>WvK</w:t>
      </w:r>
      <w:proofErr w:type="spellEnd"/>
      <w:r w:rsidRPr="005B7392">
        <w:rPr>
          <w:rFonts w:ascii="Arial" w:eastAsia="Arial" w:hAnsi="Arial" w:cs="Arial"/>
          <w:sz w:val="22"/>
          <w:szCs w:val="22"/>
        </w:rPr>
        <w:t xml:space="preserve"> op als diens plaatsvervanger. </w:t>
      </w:r>
    </w:p>
    <w:p w14:paraId="74862A0F" w14:textId="77777777" w:rsidR="00B436DB" w:rsidRPr="005B7392" w:rsidRDefault="00B436DB">
      <w:pPr>
        <w:pBdr>
          <w:top w:val="nil"/>
          <w:left w:val="nil"/>
          <w:bottom w:val="nil"/>
          <w:right w:val="nil"/>
          <w:between w:val="nil"/>
        </w:pBdr>
        <w:rPr>
          <w:rFonts w:ascii="Arial" w:eastAsia="Arial" w:hAnsi="Arial" w:cs="Arial"/>
          <w:strike/>
          <w:sz w:val="22"/>
          <w:szCs w:val="22"/>
        </w:rPr>
      </w:pPr>
    </w:p>
    <w:p w14:paraId="5A08815A" w14:textId="77777777" w:rsidR="00B436DB" w:rsidRPr="005B7392" w:rsidRDefault="00204961">
      <w:pPr>
        <w:pBdr>
          <w:top w:val="nil"/>
          <w:left w:val="nil"/>
          <w:bottom w:val="nil"/>
          <w:right w:val="nil"/>
          <w:between w:val="nil"/>
        </w:pBdr>
        <w:rPr>
          <w:rFonts w:ascii="Arial" w:eastAsia="Arial" w:hAnsi="Arial" w:cs="Arial"/>
          <w:strike/>
          <w:sz w:val="22"/>
          <w:szCs w:val="22"/>
        </w:rPr>
      </w:pPr>
      <w:r w:rsidRPr="005B7392">
        <w:rPr>
          <w:rFonts w:ascii="Arial" w:eastAsia="Arial" w:hAnsi="Arial" w:cs="Arial"/>
          <w:b/>
          <w:sz w:val="22"/>
          <w:szCs w:val="22"/>
        </w:rPr>
        <w:t>6.1.6</w:t>
      </w:r>
      <w:r w:rsidRPr="005B7392">
        <w:rPr>
          <w:rFonts w:ascii="Arial" w:eastAsia="Arial" w:hAnsi="Arial" w:cs="Arial"/>
          <w:sz w:val="22"/>
          <w:szCs w:val="22"/>
        </w:rPr>
        <w:t xml:space="preserve">. </w:t>
      </w:r>
      <w:r w:rsidRPr="005B7392">
        <w:rPr>
          <w:rFonts w:ascii="Arial" w:eastAsia="Arial" w:hAnsi="Arial" w:cs="Arial"/>
          <w:b/>
          <w:sz w:val="22"/>
          <w:szCs w:val="22"/>
        </w:rPr>
        <w:t>Toevertrouwde</w:t>
      </w:r>
      <w:r w:rsidRPr="005B7392">
        <w:rPr>
          <w:rFonts w:ascii="Arial" w:eastAsia="Arial" w:hAnsi="Arial" w:cs="Arial"/>
          <w:sz w:val="22"/>
          <w:szCs w:val="22"/>
        </w:rPr>
        <w:t xml:space="preserve"> </w:t>
      </w:r>
      <w:r w:rsidRPr="005B7392">
        <w:rPr>
          <w:rFonts w:ascii="Arial" w:eastAsia="Arial" w:hAnsi="Arial" w:cs="Arial"/>
          <w:b/>
          <w:sz w:val="22"/>
          <w:szCs w:val="22"/>
        </w:rPr>
        <w:t>taken van het college van kerkrentmeesters</w:t>
      </w:r>
      <w:r w:rsidRPr="005B7392">
        <w:rPr>
          <w:rFonts w:ascii="Arial" w:eastAsia="Arial" w:hAnsi="Arial" w:cs="Arial"/>
          <w:b/>
          <w:strike/>
          <w:sz w:val="22"/>
          <w:szCs w:val="22"/>
        </w:rPr>
        <w:t xml:space="preserve"> </w:t>
      </w:r>
    </w:p>
    <w:p w14:paraId="135735EF" w14:textId="77777777" w:rsidR="00B436DB" w:rsidRPr="005B7392" w:rsidRDefault="00204961">
      <w:pPr>
        <w:pBdr>
          <w:top w:val="nil"/>
          <w:left w:val="nil"/>
          <w:bottom w:val="nil"/>
          <w:right w:val="nil"/>
          <w:between w:val="nil"/>
        </w:pBdr>
        <w:rPr>
          <w:rFonts w:ascii="Arial" w:eastAsia="Arial" w:hAnsi="Arial" w:cs="Arial"/>
          <w:sz w:val="22"/>
          <w:szCs w:val="22"/>
        </w:rPr>
      </w:pPr>
      <w:proofErr w:type="gramStart"/>
      <w:r w:rsidRPr="005B7392">
        <w:rPr>
          <w:rFonts w:ascii="Arial" w:eastAsia="Arial" w:hAnsi="Arial" w:cs="Arial"/>
          <w:sz w:val="22"/>
          <w:szCs w:val="22"/>
        </w:rPr>
        <w:t>Overeenkomstig</w:t>
      </w:r>
      <w:proofErr w:type="gramEnd"/>
      <w:r w:rsidRPr="005B7392">
        <w:rPr>
          <w:rFonts w:ascii="Arial" w:eastAsia="Arial" w:hAnsi="Arial" w:cs="Arial"/>
          <w:sz w:val="22"/>
          <w:szCs w:val="22"/>
        </w:rPr>
        <w:t xml:space="preserve"> </w:t>
      </w:r>
      <w:proofErr w:type="spellStart"/>
      <w:r w:rsidR="006634D7" w:rsidRPr="005B7392">
        <w:rPr>
          <w:rFonts w:ascii="Arial" w:eastAsia="Arial" w:hAnsi="Arial" w:cs="Arial"/>
          <w:sz w:val="22"/>
          <w:szCs w:val="22"/>
        </w:rPr>
        <w:t>O</w:t>
      </w:r>
      <w:r w:rsidRPr="005B7392">
        <w:rPr>
          <w:rFonts w:ascii="Arial" w:eastAsia="Arial" w:hAnsi="Arial" w:cs="Arial"/>
          <w:sz w:val="22"/>
          <w:szCs w:val="22"/>
        </w:rPr>
        <w:t>rd</w:t>
      </w:r>
      <w:proofErr w:type="spellEnd"/>
      <w:r w:rsidRPr="005B7392">
        <w:rPr>
          <w:rFonts w:ascii="Arial" w:eastAsia="Arial" w:hAnsi="Arial" w:cs="Arial"/>
          <w:sz w:val="22"/>
          <w:szCs w:val="22"/>
        </w:rPr>
        <w:t>. 11-3-5 heeft de wijkraad van kerkrentmeesters de volgende taken door het college van kerkrentmeesters toevertrouwd gekregen:</w:t>
      </w:r>
    </w:p>
    <w:p w14:paraId="13BCDC4E" w14:textId="77777777" w:rsidR="00D60147" w:rsidRPr="005B7392" w:rsidRDefault="00D60147" w:rsidP="006634D7">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Beheer en onderhoud van de </w:t>
      </w:r>
      <w:proofErr w:type="spellStart"/>
      <w:r w:rsidRPr="005B7392">
        <w:rPr>
          <w:rFonts w:ascii="Arial" w:eastAsia="Arial" w:hAnsi="Arial" w:cs="Arial"/>
        </w:rPr>
        <w:t>wijkgebonden</w:t>
      </w:r>
      <w:proofErr w:type="spellEnd"/>
      <w:r w:rsidRPr="005B7392">
        <w:rPr>
          <w:rFonts w:ascii="Arial" w:eastAsia="Arial" w:hAnsi="Arial" w:cs="Arial"/>
        </w:rPr>
        <w:t xml:space="preserve"> gebouwen op basis van een onderhouds- en beheersplan bij aanbestedingsbedrag gelijk of minder dan € 50.000</w:t>
      </w:r>
      <w:proofErr w:type="gramStart"/>
      <w:r w:rsidRPr="005B7392">
        <w:rPr>
          <w:rFonts w:ascii="Arial" w:eastAsia="Arial" w:hAnsi="Arial" w:cs="Arial"/>
        </w:rPr>
        <w:t>,-.</w:t>
      </w:r>
      <w:proofErr w:type="gramEnd"/>
      <w:r w:rsidRPr="005B7392">
        <w:rPr>
          <w:rFonts w:ascii="Arial" w:eastAsia="Arial" w:hAnsi="Arial" w:cs="Arial"/>
        </w:rPr>
        <w:t xml:space="preserve"> Het opknippen van werken maar wel samenhangend is niet toegestaan;</w:t>
      </w:r>
    </w:p>
    <w:p w14:paraId="4F5C64F1" w14:textId="77777777" w:rsidR="001A5230" w:rsidRPr="005B7392" w:rsidRDefault="001A5230" w:rsidP="001A5230">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Zorg voor de verhuur en exploitatie van de niet-kerkgebouwen, verbonden aan de wijkgemeenten, binnen </w:t>
      </w:r>
      <w:proofErr w:type="gramStart"/>
      <w:r w:rsidRPr="005B7392">
        <w:rPr>
          <w:rFonts w:ascii="Arial" w:eastAsia="Arial" w:hAnsi="Arial" w:cs="Arial"/>
        </w:rPr>
        <w:t>de</w:t>
      </w:r>
      <w:proofErr w:type="gramEnd"/>
      <w:r w:rsidRPr="005B7392">
        <w:rPr>
          <w:rFonts w:ascii="Arial" w:eastAsia="Arial" w:hAnsi="Arial" w:cs="Arial"/>
        </w:rPr>
        <w:t xml:space="preserve"> vastgestelde kaders/(</w:t>
      </w:r>
      <w:proofErr w:type="spellStart"/>
      <w:r w:rsidRPr="005B7392">
        <w:rPr>
          <w:rFonts w:ascii="Arial" w:eastAsia="Arial" w:hAnsi="Arial" w:cs="Arial"/>
        </w:rPr>
        <w:t>financiele</w:t>
      </w:r>
      <w:proofErr w:type="spellEnd"/>
      <w:r w:rsidRPr="005B7392">
        <w:rPr>
          <w:rFonts w:ascii="Arial" w:eastAsia="Arial" w:hAnsi="Arial" w:cs="Arial"/>
        </w:rPr>
        <w:t xml:space="preserve">) beleid van het </w:t>
      </w:r>
      <w:proofErr w:type="spellStart"/>
      <w:r w:rsidRPr="005B7392">
        <w:rPr>
          <w:rFonts w:ascii="Arial" w:eastAsia="Arial" w:hAnsi="Arial" w:cs="Arial"/>
        </w:rPr>
        <w:t>CvK</w:t>
      </w:r>
      <w:proofErr w:type="spellEnd"/>
      <w:r w:rsidRPr="005B7392">
        <w:rPr>
          <w:rFonts w:ascii="Arial" w:eastAsia="Arial" w:hAnsi="Arial" w:cs="Arial"/>
        </w:rPr>
        <w:t>;</w:t>
      </w:r>
    </w:p>
    <w:p w14:paraId="26994BC4" w14:textId="77777777" w:rsidR="001A5230" w:rsidRPr="005B7392" w:rsidRDefault="001A5230" w:rsidP="001A5230">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Zorg voor de verhuur en exploitatie van de kerkgebouwen, verbonden aan de wijkgemeente, binnen </w:t>
      </w:r>
      <w:proofErr w:type="gramStart"/>
      <w:r w:rsidRPr="005B7392">
        <w:rPr>
          <w:rFonts w:ascii="Arial" w:eastAsia="Arial" w:hAnsi="Arial" w:cs="Arial"/>
        </w:rPr>
        <w:t>de</w:t>
      </w:r>
      <w:proofErr w:type="gramEnd"/>
      <w:r w:rsidRPr="005B7392">
        <w:rPr>
          <w:rFonts w:ascii="Arial" w:eastAsia="Arial" w:hAnsi="Arial" w:cs="Arial"/>
        </w:rPr>
        <w:t xml:space="preserve"> vastgestelde kaders/(financieel) beleid van het </w:t>
      </w:r>
      <w:proofErr w:type="spellStart"/>
      <w:r w:rsidRPr="005B7392">
        <w:rPr>
          <w:rFonts w:ascii="Arial" w:eastAsia="Arial" w:hAnsi="Arial" w:cs="Arial"/>
        </w:rPr>
        <w:t>CvK</w:t>
      </w:r>
      <w:proofErr w:type="spellEnd"/>
      <w:r w:rsidRPr="005B7392">
        <w:rPr>
          <w:rFonts w:ascii="Arial" w:eastAsia="Arial" w:hAnsi="Arial" w:cs="Arial"/>
        </w:rPr>
        <w:t>;</w:t>
      </w:r>
    </w:p>
    <w:p w14:paraId="61FC6C5A" w14:textId="77777777" w:rsidR="00D60147" w:rsidRPr="005B7392" w:rsidRDefault="00D60147" w:rsidP="006634D7">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Zorg voor het beheer van de inventaris van alle gebouwen en de in gebouwen aanwezige apparatuur (zoals geluidsapparatuur, </w:t>
      </w:r>
      <w:proofErr w:type="spellStart"/>
      <w:r w:rsidRPr="005B7392">
        <w:rPr>
          <w:rFonts w:ascii="Arial" w:eastAsia="Arial" w:hAnsi="Arial" w:cs="Arial"/>
        </w:rPr>
        <w:t>beamers</w:t>
      </w:r>
      <w:proofErr w:type="spellEnd"/>
      <w:r w:rsidRPr="005B7392">
        <w:rPr>
          <w:rFonts w:ascii="Arial" w:eastAsia="Arial" w:hAnsi="Arial" w:cs="Arial"/>
        </w:rPr>
        <w:t xml:space="preserve"> etc.);</w:t>
      </w:r>
    </w:p>
    <w:p w14:paraId="2BD5A3D8" w14:textId="77777777" w:rsidR="00D60147" w:rsidRPr="005B7392" w:rsidRDefault="00D60147" w:rsidP="006634D7">
      <w:pPr>
        <w:pStyle w:val="ListParagraph"/>
        <w:numPr>
          <w:ilvl w:val="0"/>
          <w:numId w:val="5"/>
        </w:numPr>
        <w:spacing w:after="0" w:line="240" w:lineRule="auto"/>
        <w:rPr>
          <w:rFonts w:ascii="Arial" w:eastAsia="Arial" w:hAnsi="Arial" w:cs="Arial"/>
        </w:rPr>
      </w:pPr>
      <w:r w:rsidRPr="005B7392">
        <w:rPr>
          <w:rFonts w:ascii="Arial" w:eastAsia="Arial" w:hAnsi="Arial" w:cs="Arial"/>
        </w:rPr>
        <w:t>Het verzorgen van het onderhoud van de in de gebouwen aanwezige orgels en andere muziekinstrumenten;</w:t>
      </w:r>
    </w:p>
    <w:p w14:paraId="3DFB6591" w14:textId="77777777" w:rsidR="00D60147" w:rsidRPr="005B7392" w:rsidRDefault="00D60147" w:rsidP="006634D7">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Opdracht geven aan kosters en beheerders van gebouwen, organisten en ander beherend personeel verbonden/werkzaam aan de wijkgemeente, waarbij het houden van functioneringsgesprekken met het personeel een onderdeel is. Het </w:t>
      </w:r>
      <w:proofErr w:type="spellStart"/>
      <w:r w:rsidRPr="005B7392">
        <w:rPr>
          <w:rFonts w:ascii="Arial" w:eastAsia="Arial" w:hAnsi="Arial" w:cs="Arial"/>
        </w:rPr>
        <w:t>CvK</w:t>
      </w:r>
      <w:proofErr w:type="spellEnd"/>
      <w:r w:rsidRPr="005B7392">
        <w:rPr>
          <w:rFonts w:ascii="Arial" w:eastAsia="Arial" w:hAnsi="Arial" w:cs="Arial"/>
        </w:rPr>
        <w:t xml:space="preserve"> draagt zorg voor arbeidsrechtelijke aangelegenheden van hen die </w:t>
      </w:r>
      <w:proofErr w:type="gramStart"/>
      <w:r w:rsidRPr="005B7392">
        <w:rPr>
          <w:rFonts w:ascii="Arial" w:eastAsia="Arial" w:hAnsi="Arial" w:cs="Arial"/>
        </w:rPr>
        <w:t>krachtens</w:t>
      </w:r>
      <w:proofErr w:type="gramEnd"/>
      <w:r w:rsidRPr="005B7392">
        <w:rPr>
          <w:rFonts w:ascii="Arial" w:eastAsia="Arial" w:hAnsi="Arial" w:cs="Arial"/>
        </w:rPr>
        <w:t xml:space="preserve"> arbeidsovereenkomst bij de gemeente werkzaam</w:t>
      </w:r>
      <w:r w:rsidR="0011344B" w:rsidRPr="005B7392">
        <w:rPr>
          <w:rFonts w:ascii="Arial" w:eastAsia="Arial" w:hAnsi="Arial" w:cs="Arial"/>
        </w:rPr>
        <w:t xml:space="preserve"> zijn op niet-diaconaal terrein;</w:t>
      </w:r>
    </w:p>
    <w:p w14:paraId="70744C2E" w14:textId="77777777" w:rsidR="006634D7" w:rsidRPr="005B7392" w:rsidRDefault="006634D7" w:rsidP="006634D7">
      <w:pPr>
        <w:pStyle w:val="ListParagraph"/>
        <w:numPr>
          <w:ilvl w:val="0"/>
          <w:numId w:val="5"/>
        </w:numPr>
        <w:spacing w:after="0" w:line="240" w:lineRule="auto"/>
        <w:rPr>
          <w:rFonts w:ascii="Arial" w:eastAsia="Arial" w:hAnsi="Arial" w:cs="Arial"/>
        </w:rPr>
      </w:pPr>
      <w:r w:rsidRPr="005B7392">
        <w:rPr>
          <w:rFonts w:ascii="Arial" w:eastAsia="Arial" w:hAnsi="Arial" w:cs="Arial"/>
        </w:rPr>
        <w:t xml:space="preserve">Beheer van het </w:t>
      </w:r>
      <w:r w:rsidR="0011344B" w:rsidRPr="005B7392">
        <w:rPr>
          <w:rFonts w:ascii="Arial" w:eastAsia="Arial" w:hAnsi="Arial" w:cs="Arial"/>
        </w:rPr>
        <w:t>Wijkfonds;</w:t>
      </w:r>
    </w:p>
    <w:p w14:paraId="389B7F1E" w14:textId="77777777" w:rsidR="007425E1" w:rsidRPr="005B7392" w:rsidRDefault="001A5230">
      <w:pPr>
        <w:rPr>
          <w:rFonts w:ascii="Arial" w:eastAsia="Arial" w:hAnsi="Arial" w:cs="Arial"/>
          <w:sz w:val="22"/>
        </w:rPr>
      </w:pPr>
      <w:r w:rsidRPr="005B7392">
        <w:rPr>
          <w:rFonts w:ascii="Arial" w:eastAsia="Arial" w:hAnsi="Arial" w:cs="Arial"/>
          <w:sz w:val="22"/>
        </w:rPr>
        <w:t xml:space="preserve">Wanneer een </w:t>
      </w:r>
      <w:r w:rsidR="00FC0101" w:rsidRPr="005B7392">
        <w:rPr>
          <w:rFonts w:ascii="Arial" w:eastAsia="Arial" w:hAnsi="Arial" w:cs="Arial"/>
          <w:sz w:val="22"/>
        </w:rPr>
        <w:t xml:space="preserve">wijkraad van kerkrentmeesters </w:t>
      </w:r>
      <w:r w:rsidRPr="005B7392">
        <w:rPr>
          <w:rFonts w:ascii="Arial" w:eastAsia="Arial" w:hAnsi="Arial" w:cs="Arial"/>
          <w:sz w:val="22"/>
        </w:rPr>
        <w:t>geen bezetting heeft op een van de aandachtsgebieden kan er teruggevallen worden op het College van Kerkrentmeesters.</w:t>
      </w:r>
    </w:p>
    <w:p w14:paraId="406865DC" w14:textId="77777777" w:rsidR="007425E1" w:rsidRPr="005B7392" w:rsidRDefault="007425E1" w:rsidP="007425E1">
      <w:pPr>
        <w:pBdr>
          <w:top w:val="nil"/>
          <w:left w:val="nil"/>
          <w:bottom w:val="nil"/>
          <w:right w:val="nil"/>
          <w:between w:val="nil"/>
        </w:pBdr>
        <w:rPr>
          <w:rFonts w:ascii="Arial" w:eastAsia="Arial" w:hAnsi="Arial" w:cs="Arial"/>
          <w:b/>
          <w:sz w:val="24"/>
          <w:szCs w:val="24"/>
        </w:rPr>
      </w:pPr>
      <w:r w:rsidRPr="005B7392">
        <w:rPr>
          <w:rFonts w:ascii="Arial" w:eastAsia="Arial" w:hAnsi="Arial" w:cs="Arial"/>
          <w:b/>
          <w:sz w:val="24"/>
          <w:szCs w:val="24"/>
        </w:rPr>
        <w:lastRenderedPageBreak/>
        <w:t>Toelichting</w:t>
      </w:r>
    </w:p>
    <w:p w14:paraId="00187919" w14:textId="77777777" w:rsidR="006634D7" w:rsidRPr="005B7392" w:rsidRDefault="006634D7" w:rsidP="007425E1">
      <w:pPr>
        <w:rPr>
          <w:rFonts w:ascii="Arial" w:eastAsia="Arial" w:hAnsi="Arial" w:cs="Arial"/>
        </w:rPr>
      </w:pPr>
    </w:p>
    <w:p w14:paraId="45EA7532" w14:textId="77777777" w:rsidR="001B797B" w:rsidRPr="005B7392" w:rsidRDefault="001B797B">
      <w:pPr>
        <w:pBdr>
          <w:top w:val="nil"/>
          <w:left w:val="nil"/>
          <w:bottom w:val="nil"/>
          <w:right w:val="nil"/>
          <w:between w:val="nil"/>
        </w:pBdr>
        <w:rPr>
          <w:rFonts w:ascii="Arial" w:eastAsia="Arial" w:hAnsi="Arial" w:cs="Arial"/>
          <w:sz w:val="22"/>
          <w:szCs w:val="22"/>
        </w:rPr>
      </w:pPr>
    </w:p>
    <w:p w14:paraId="4E9ED316" w14:textId="77777777" w:rsidR="007425E1" w:rsidRPr="005B7392" w:rsidRDefault="007425E1">
      <w:pPr>
        <w:rPr>
          <w:rFonts w:ascii="Arial" w:eastAsia="Arial" w:hAnsi="Arial" w:cs="Arial"/>
          <w:sz w:val="22"/>
          <w:szCs w:val="22"/>
        </w:rPr>
      </w:pPr>
      <w:r w:rsidRPr="005B7392">
        <w:rPr>
          <w:rFonts w:ascii="Arial" w:eastAsia="Arial" w:hAnsi="Arial" w:cs="Arial"/>
          <w:sz w:val="22"/>
          <w:szCs w:val="22"/>
        </w:rPr>
        <w:br w:type="page"/>
      </w:r>
    </w:p>
    <w:p w14:paraId="3E14C4E4"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lastRenderedPageBreak/>
        <w:t xml:space="preserve">Het college van kerkrentmeesters en de wijkraad </w:t>
      </w:r>
      <w:r w:rsidR="001C7DC3" w:rsidRPr="005B7392">
        <w:rPr>
          <w:rFonts w:ascii="Arial" w:eastAsia="Arial" w:hAnsi="Arial" w:cs="Arial"/>
          <w:sz w:val="22"/>
          <w:szCs w:val="22"/>
        </w:rPr>
        <w:t xml:space="preserve">van kerkrentmeesters </w:t>
      </w:r>
      <w:r w:rsidRPr="005B7392">
        <w:rPr>
          <w:rFonts w:ascii="Arial" w:eastAsia="Arial" w:hAnsi="Arial" w:cs="Arial"/>
          <w:sz w:val="22"/>
          <w:szCs w:val="22"/>
        </w:rPr>
        <w:t>hebben hun afspraken over de uitvoering van deze taken, het overleg daarover en de verantwoordelijkheid van de wijkraad aan het college schriftelijk vastgelegd.</w:t>
      </w:r>
    </w:p>
    <w:p w14:paraId="3DD226C2" w14:textId="77777777" w:rsidR="001B797B" w:rsidRPr="005B7392" w:rsidRDefault="001B797B" w:rsidP="001B797B">
      <w:pPr>
        <w:ind w:left="708"/>
        <w:rPr>
          <w:rFonts w:ascii="Arial" w:eastAsia="Arial" w:hAnsi="Arial" w:cs="Arial"/>
          <w:i/>
          <w:sz w:val="22"/>
          <w:szCs w:val="22"/>
        </w:rPr>
      </w:pPr>
    </w:p>
    <w:p w14:paraId="4225C8B4" w14:textId="77777777" w:rsidR="001B797B" w:rsidRPr="005B7392" w:rsidRDefault="00FC71CE" w:rsidP="001B797B">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werkzaamheden van het </w:t>
      </w:r>
      <w:proofErr w:type="spellStart"/>
      <w:r w:rsidRPr="005B7392">
        <w:rPr>
          <w:rFonts w:ascii="Arial" w:eastAsia="Arial" w:hAnsi="Arial" w:cs="Arial"/>
          <w:sz w:val="22"/>
          <w:szCs w:val="22"/>
        </w:rPr>
        <w:t>CvK</w:t>
      </w:r>
      <w:proofErr w:type="spellEnd"/>
      <w:r w:rsidRPr="005B7392">
        <w:rPr>
          <w:rFonts w:ascii="Arial" w:eastAsia="Arial" w:hAnsi="Arial" w:cs="Arial"/>
          <w:sz w:val="22"/>
          <w:szCs w:val="22"/>
        </w:rPr>
        <w:t xml:space="preserve"> zijn deels ondergebracht in een aantal taakgroepen. </w:t>
      </w:r>
      <w:r w:rsidR="001B797B" w:rsidRPr="005B7392">
        <w:rPr>
          <w:rFonts w:ascii="Arial" w:eastAsia="Arial" w:hAnsi="Arial" w:cs="Arial"/>
          <w:sz w:val="22"/>
          <w:szCs w:val="22"/>
        </w:rPr>
        <w:t>De w</w:t>
      </w:r>
      <w:r w:rsidR="006634D7" w:rsidRPr="005B7392">
        <w:rPr>
          <w:rFonts w:ascii="Arial" w:eastAsia="Arial" w:hAnsi="Arial" w:cs="Arial"/>
          <w:sz w:val="22"/>
          <w:szCs w:val="22"/>
        </w:rPr>
        <w:t>ijkgemeente/</w:t>
      </w:r>
      <w:proofErr w:type="spellStart"/>
      <w:r w:rsidR="006634D7" w:rsidRPr="005B7392">
        <w:rPr>
          <w:rFonts w:ascii="Arial" w:eastAsia="Arial" w:hAnsi="Arial" w:cs="Arial"/>
          <w:sz w:val="22"/>
          <w:szCs w:val="22"/>
        </w:rPr>
        <w:t>WvK</w:t>
      </w:r>
      <w:proofErr w:type="spellEnd"/>
      <w:r w:rsidR="006634D7" w:rsidRPr="005B7392">
        <w:rPr>
          <w:rFonts w:ascii="Arial" w:eastAsia="Arial" w:hAnsi="Arial" w:cs="Arial"/>
          <w:sz w:val="22"/>
          <w:szCs w:val="22"/>
        </w:rPr>
        <w:t xml:space="preserve"> is met min</w:t>
      </w:r>
      <w:r w:rsidR="00870C56" w:rsidRPr="005B7392">
        <w:rPr>
          <w:rFonts w:ascii="Arial" w:eastAsia="Arial" w:hAnsi="Arial" w:cs="Arial"/>
          <w:sz w:val="22"/>
          <w:szCs w:val="22"/>
        </w:rPr>
        <w:t>i</w:t>
      </w:r>
      <w:r w:rsidR="006634D7" w:rsidRPr="005B7392">
        <w:rPr>
          <w:rFonts w:ascii="Arial" w:eastAsia="Arial" w:hAnsi="Arial" w:cs="Arial"/>
          <w:sz w:val="22"/>
          <w:szCs w:val="22"/>
        </w:rPr>
        <w:t>maal één</w:t>
      </w:r>
      <w:r w:rsidR="001B797B" w:rsidRPr="005B7392">
        <w:rPr>
          <w:rFonts w:ascii="Arial" w:eastAsia="Arial" w:hAnsi="Arial" w:cs="Arial"/>
          <w:sz w:val="22"/>
          <w:szCs w:val="22"/>
        </w:rPr>
        <w:t xml:space="preserve"> (ouderling-) kerkrentmeester vertegenwoordigd in </w:t>
      </w:r>
      <w:r w:rsidRPr="005B7392">
        <w:rPr>
          <w:rFonts w:ascii="Arial" w:eastAsia="Arial" w:hAnsi="Arial" w:cs="Arial"/>
          <w:sz w:val="22"/>
          <w:szCs w:val="22"/>
        </w:rPr>
        <w:t xml:space="preserve">elk van deze </w:t>
      </w:r>
      <w:r w:rsidR="001B797B" w:rsidRPr="005B7392">
        <w:rPr>
          <w:rFonts w:ascii="Arial" w:eastAsia="Arial" w:hAnsi="Arial" w:cs="Arial"/>
          <w:sz w:val="22"/>
          <w:szCs w:val="22"/>
        </w:rPr>
        <w:t>Taakgroepen.</w:t>
      </w:r>
    </w:p>
    <w:p w14:paraId="3E916E44" w14:textId="77777777" w:rsidR="00303045" w:rsidRPr="005B7392" w:rsidRDefault="00303045">
      <w:pPr>
        <w:pBdr>
          <w:top w:val="nil"/>
          <w:left w:val="nil"/>
          <w:bottom w:val="nil"/>
          <w:right w:val="nil"/>
          <w:between w:val="nil"/>
        </w:pBdr>
        <w:rPr>
          <w:rFonts w:ascii="Arial" w:eastAsia="Arial" w:hAnsi="Arial" w:cs="Arial"/>
          <w:sz w:val="22"/>
          <w:szCs w:val="22"/>
        </w:rPr>
      </w:pPr>
    </w:p>
    <w:p w14:paraId="6C400E7A" w14:textId="77777777" w:rsidR="00303045" w:rsidRPr="005B7392" w:rsidRDefault="00303045">
      <w:pPr>
        <w:rPr>
          <w:rFonts w:ascii="Arial" w:eastAsia="Arial" w:hAnsi="Arial" w:cs="Arial"/>
          <w:b/>
          <w:sz w:val="24"/>
          <w:szCs w:val="24"/>
        </w:rPr>
      </w:pPr>
      <w:r w:rsidRPr="005B7392">
        <w:rPr>
          <w:rFonts w:ascii="Arial" w:eastAsia="Arial" w:hAnsi="Arial" w:cs="Arial"/>
          <w:b/>
          <w:sz w:val="24"/>
          <w:szCs w:val="24"/>
        </w:rPr>
        <w:br w:type="page"/>
      </w:r>
    </w:p>
    <w:p w14:paraId="70784E1C" w14:textId="77777777" w:rsidR="007425E1" w:rsidRPr="005B7392" w:rsidRDefault="007425E1">
      <w:pPr>
        <w:pBdr>
          <w:top w:val="nil"/>
          <w:left w:val="nil"/>
          <w:bottom w:val="nil"/>
          <w:right w:val="nil"/>
          <w:between w:val="nil"/>
        </w:pBdr>
        <w:rPr>
          <w:rFonts w:ascii="Arial" w:eastAsia="Arial" w:hAnsi="Arial" w:cs="Arial"/>
          <w:b/>
          <w:sz w:val="24"/>
          <w:szCs w:val="24"/>
        </w:rPr>
      </w:pPr>
      <w:r w:rsidRPr="005B7392">
        <w:rPr>
          <w:rFonts w:ascii="Arial" w:eastAsia="Arial" w:hAnsi="Arial" w:cs="Arial"/>
          <w:b/>
          <w:sz w:val="24"/>
          <w:szCs w:val="24"/>
        </w:rPr>
        <w:lastRenderedPageBreak/>
        <w:t>Toelichting</w:t>
      </w:r>
    </w:p>
    <w:p w14:paraId="525988AC" w14:textId="77777777" w:rsidR="007425E1" w:rsidRPr="005B7392" w:rsidRDefault="007425E1">
      <w:pPr>
        <w:pBdr>
          <w:top w:val="nil"/>
          <w:left w:val="nil"/>
          <w:bottom w:val="nil"/>
          <w:right w:val="nil"/>
          <w:between w:val="nil"/>
        </w:pBdr>
        <w:rPr>
          <w:rFonts w:ascii="Arial" w:eastAsia="Arial" w:hAnsi="Arial" w:cs="Arial"/>
          <w:b/>
          <w:sz w:val="24"/>
          <w:szCs w:val="24"/>
        </w:rPr>
      </w:pPr>
    </w:p>
    <w:p w14:paraId="4FDD1C1B" w14:textId="77777777" w:rsidR="00B436DB" w:rsidRPr="005B7392" w:rsidRDefault="00204961">
      <w:pPr>
        <w:pBdr>
          <w:top w:val="nil"/>
          <w:left w:val="nil"/>
          <w:bottom w:val="nil"/>
          <w:right w:val="nil"/>
          <w:between w:val="nil"/>
        </w:pBdr>
        <w:rPr>
          <w:rFonts w:ascii="Arial" w:eastAsia="Arial" w:hAnsi="Arial" w:cs="Arial"/>
          <w:sz w:val="22"/>
          <w:szCs w:val="24"/>
        </w:rPr>
      </w:pPr>
      <w:r w:rsidRPr="005B7392">
        <w:rPr>
          <w:rFonts w:ascii="Arial" w:eastAsia="Arial" w:hAnsi="Arial" w:cs="Arial"/>
          <w:b/>
          <w:sz w:val="22"/>
          <w:szCs w:val="24"/>
        </w:rPr>
        <w:t>6.2. De vermogensrechteli</w:t>
      </w:r>
      <w:r w:rsidR="001C5648" w:rsidRPr="005B7392">
        <w:rPr>
          <w:rFonts w:ascii="Arial" w:eastAsia="Arial" w:hAnsi="Arial" w:cs="Arial"/>
          <w:b/>
          <w:sz w:val="22"/>
          <w:szCs w:val="24"/>
        </w:rPr>
        <w:t>jke aangelegenheden – diaconaal</w:t>
      </w:r>
    </w:p>
    <w:p w14:paraId="708C07AE" w14:textId="77777777" w:rsidR="001C5648" w:rsidRPr="005B7392" w:rsidRDefault="001C5648" w:rsidP="001C5648">
      <w:pPr>
        <w:pBdr>
          <w:top w:val="nil"/>
          <w:left w:val="nil"/>
          <w:bottom w:val="nil"/>
          <w:right w:val="nil"/>
          <w:between w:val="nil"/>
        </w:pBdr>
        <w:rPr>
          <w:rFonts w:ascii="Arial" w:eastAsia="Arial" w:hAnsi="Arial" w:cs="Arial"/>
          <w:b/>
          <w:sz w:val="22"/>
        </w:rPr>
      </w:pPr>
    </w:p>
    <w:p w14:paraId="470F902D"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Kerkorde Art. 2-3</w:t>
      </w:r>
    </w:p>
    <w:p w14:paraId="3B1AF2D4"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De diakenen zijn in het bijzonder geroepen tot</w:t>
      </w:r>
    </w:p>
    <w:p w14:paraId="13E278C0"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de</w:t>
      </w:r>
      <w:proofErr w:type="gramEnd"/>
      <w:r w:rsidRPr="005B7392">
        <w:rPr>
          <w:rFonts w:ascii="Arial" w:eastAsia="Arial" w:hAnsi="Arial" w:cs="Arial"/>
          <w:sz w:val="22"/>
        </w:rPr>
        <w:t xml:space="preserve"> dienst aan de Tafel van de Heer en het inzamelen en uitdelen van de liefdegaven,</w:t>
      </w:r>
    </w:p>
    <w:p w14:paraId="723F070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de</w:t>
      </w:r>
      <w:proofErr w:type="gramEnd"/>
      <w:r w:rsidRPr="005B7392">
        <w:rPr>
          <w:rFonts w:ascii="Arial" w:eastAsia="Arial" w:hAnsi="Arial" w:cs="Arial"/>
          <w:sz w:val="22"/>
        </w:rPr>
        <w:t xml:space="preserve"> dienst van barmhartigheid en gerechtigheid in gemeente en wereld,</w:t>
      </w:r>
    </w:p>
    <w:p w14:paraId="76FDC154"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de</w:t>
      </w:r>
      <w:proofErr w:type="gramEnd"/>
      <w:r w:rsidRPr="005B7392">
        <w:rPr>
          <w:rFonts w:ascii="Arial" w:eastAsia="Arial" w:hAnsi="Arial" w:cs="Arial"/>
          <w:sz w:val="22"/>
        </w:rPr>
        <w:t xml:space="preserve"> toerusting van de gemeente tot het vervullen van haar diaconale roeping</w:t>
      </w:r>
    </w:p>
    <w:p w14:paraId="7FEEA46E"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en</w:t>
      </w:r>
      <w:proofErr w:type="gramEnd"/>
      <w:r w:rsidRPr="005B7392">
        <w:rPr>
          <w:rFonts w:ascii="Arial" w:eastAsia="Arial" w:hAnsi="Arial" w:cs="Arial"/>
          <w:sz w:val="22"/>
        </w:rPr>
        <w:t xml:space="preserve"> de verzorging van de vermogensrechtelijke aangelegenheden van de gemeente van diaconale aard.</w:t>
      </w:r>
    </w:p>
    <w:p w14:paraId="012705FA" w14:textId="77777777" w:rsidR="00241532" w:rsidRPr="005B7392" w:rsidRDefault="00C841D6" w:rsidP="001C5648">
      <w:pPr>
        <w:pBdr>
          <w:top w:val="nil"/>
          <w:left w:val="nil"/>
          <w:bottom w:val="nil"/>
          <w:right w:val="nil"/>
          <w:between w:val="nil"/>
        </w:pBdr>
        <w:rPr>
          <w:rFonts w:ascii="Arial" w:eastAsia="Arial" w:hAnsi="Arial" w:cs="Arial"/>
          <w:b/>
          <w:sz w:val="22"/>
        </w:rPr>
      </w:pPr>
      <w:r w:rsidRPr="005B7392">
        <w:rPr>
          <w:rFonts w:ascii="Arial" w:eastAsia="Arial" w:hAnsi="Arial" w:cs="Arial"/>
          <w:b/>
          <w:sz w:val="22"/>
        </w:rPr>
        <w:tab/>
      </w:r>
    </w:p>
    <w:p w14:paraId="511CFE9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proofErr w:type="spellStart"/>
      <w:r w:rsidRPr="005B7392">
        <w:rPr>
          <w:rFonts w:ascii="Arial" w:hAnsi="Arial" w:cs="Arial"/>
          <w:sz w:val="22"/>
          <w:szCs w:val="22"/>
        </w:rPr>
        <w:t>Ord</w:t>
      </w:r>
      <w:proofErr w:type="spellEnd"/>
      <w:r w:rsidRPr="005B7392">
        <w:rPr>
          <w:rFonts w:ascii="Arial" w:hAnsi="Arial" w:cs="Arial"/>
          <w:sz w:val="22"/>
          <w:szCs w:val="22"/>
        </w:rPr>
        <w:t>. 3-11. Het dienstwerk van de diakenen</w:t>
      </w:r>
    </w:p>
    <w:p w14:paraId="605FDE97"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1.</w:t>
      </w:r>
      <w:r w:rsidRPr="005B7392">
        <w:rPr>
          <w:rFonts w:ascii="Arial" w:hAnsi="Arial" w:cs="Arial"/>
          <w:sz w:val="22"/>
          <w:szCs w:val="22"/>
        </w:rPr>
        <w:tab/>
        <w:t>Tot opbouw van de gemeente met het oog op haar dienst in de wereld is aan de diakenen toevertrouwd</w:t>
      </w:r>
    </w:p>
    <w:p w14:paraId="58EB3633"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de ambtelijke tegenwoordigheid in de kerkdiensten;</w:t>
      </w:r>
    </w:p>
    <w:p w14:paraId="528B193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de dienst aan de Tafel van de Heer;</w:t>
      </w:r>
    </w:p>
    <w:p w14:paraId="3D535941"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w:t>
      </w:r>
      <w:r w:rsidRPr="005B7392">
        <w:rPr>
          <w:rFonts w:ascii="Arial" w:hAnsi="Arial" w:cs="Arial"/>
          <w:sz w:val="22"/>
          <w:szCs w:val="22"/>
        </w:rPr>
        <w:tab/>
        <w:t>het mede voorbereiden van de voorbeden;</w:t>
      </w:r>
    </w:p>
    <w:p w14:paraId="4193D945"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het inzamelen en besteden van de liefdegaven;</w:t>
      </w:r>
    </w:p>
    <w:p w14:paraId="600310EB"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het toerusten van de gemeente tot het vervullen van haar diaconale roeping;</w:t>
      </w:r>
    </w:p>
    <w:p w14:paraId="70ACF3F1"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 xml:space="preserve">het verlenen van bijstand, verzorging of bescherming aan hen die dat </w:t>
      </w:r>
      <w:proofErr w:type="gramStart"/>
      <w:r w:rsidRPr="005B7392">
        <w:rPr>
          <w:rFonts w:ascii="Arial" w:hAnsi="Arial" w:cs="Arial"/>
          <w:sz w:val="22"/>
          <w:szCs w:val="22"/>
        </w:rPr>
        <w:t>behoeven</w:t>
      </w:r>
      <w:proofErr w:type="gramEnd"/>
      <w:r w:rsidRPr="005B7392">
        <w:rPr>
          <w:rFonts w:ascii="Arial" w:hAnsi="Arial" w:cs="Arial"/>
          <w:sz w:val="22"/>
          <w:szCs w:val="22"/>
        </w:rPr>
        <w:t>;</w:t>
      </w:r>
    </w:p>
    <w:p w14:paraId="361745F5"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het nemen of ondersteunen van initiatieven die gericht zijn op het bevorderen van het maatschappelijk welzijn;</w:t>
      </w:r>
    </w:p>
    <w:p w14:paraId="35E3A6F0"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het dienen van de gemeente en de kerk in haar bemoeienis met betrekking tot sociale vraagstukken en het aanspreken van de overheid en de samenleving op haar verantwoordelijkheid dienaangaande;</w:t>
      </w:r>
    </w:p>
    <w:p w14:paraId="7988245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567" w:hanging="567"/>
        <w:rPr>
          <w:rFonts w:ascii="Arial" w:hAnsi="Arial" w:cs="Arial"/>
          <w:sz w:val="22"/>
          <w:szCs w:val="22"/>
        </w:rPr>
      </w:pPr>
      <w:r w:rsidRPr="005B7392">
        <w:rPr>
          <w:rFonts w:ascii="Arial" w:hAnsi="Arial" w:cs="Arial"/>
          <w:sz w:val="22"/>
          <w:szCs w:val="22"/>
        </w:rPr>
        <w:tab/>
        <w:t xml:space="preserve">- </w:t>
      </w:r>
      <w:r w:rsidRPr="005B7392">
        <w:rPr>
          <w:rFonts w:ascii="Arial" w:hAnsi="Arial" w:cs="Arial"/>
          <w:sz w:val="22"/>
          <w:szCs w:val="22"/>
        </w:rPr>
        <w:tab/>
        <w:t>en zo zij daartoe geroepen worden, het dienen van de kerk in of vanwege de meerdere vergaderingen.</w:t>
      </w:r>
    </w:p>
    <w:p w14:paraId="76E73808"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hAnsi="Arial" w:cs="Arial"/>
          <w:sz w:val="22"/>
          <w:szCs w:val="22"/>
        </w:rPr>
      </w:pPr>
      <w:r w:rsidRPr="005B7392">
        <w:rPr>
          <w:rFonts w:ascii="Arial" w:hAnsi="Arial" w:cs="Arial"/>
          <w:sz w:val="22"/>
          <w:szCs w:val="22"/>
        </w:rPr>
        <w:t xml:space="preserve">2. </w:t>
      </w:r>
      <w:r w:rsidRPr="005B7392">
        <w:rPr>
          <w:rFonts w:ascii="Arial" w:hAnsi="Arial" w:cs="Arial"/>
          <w:sz w:val="22"/>
          <w:szCs w:val="22"/>
        </w:rPr>
        <w:tab/>
        <w:t xml:space="preserve">Aan de diakenen is bovendien toevertrouwd, </w:t>
      </w:r>
      <w:proofErr w:type="gramStart"/>
      <w:r w:rsidRPr="005B7392">
        <w:rPr>
          <w:rFonts w:ascii="Arial" w:hAnsi="Arial" w:cs="Arial"/>
          <w:sz w:val="22"/>
          <w:szCs w:val="22"/>
        </w:rPr>
        <w:t>tezamen</w:t>
      </w:r>
      <w:proofErr w:type="gramEnd"/>
      <w:r w:rsidRPr="005B7392">
        <w:rPr>
          <w:rFonts w:ascii="Arial" w:hAnsi="Arial" w:cs="Arial"/>
          <w:sz w:val="22"/>
          <w:szCs w:val="22"/>
        </w:rPr>
        <w:t xml:space="preserve"> met de diaconale rentmeesters de verzorging van de vermogensrechtelijke aangelegenheden van de diaconie.</w:t>
      </w:r>
    </w:p>
    <w:p w14:paraId="1F5D72AF" w14:textId="77777777" w:rsidR="00241532" w:rsidRPr="005B7392" w:rsidRDefault="00241532" w:rsidP="001C5648">
      <w:pPr>
        <w:pBdr>
          <w:top w:val="nil"/>
          <w:left w:val="nil"/>
          <w:bottom w:val="nil"/>
          <w:right w:val="nil"/>
          <w:between w:val="nil"/>
        </w:pBdr>
      </w:pPr>
    </w:p>
    <w:p w14:paraId="5F056D14"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proofErr w:type="spellStart"/>
      <w:r w:rsidRPr="005B7392">
        <w:rPr>
          <w:rFonts w:ascii="Arial" w:eastAsia="Arial" w:hAnsi="Arial" w:cs="Arial"/>
          <w:sz w:val="22"/>
        </w:rPr>
        <w:t>Ord</w:t>
      </w:r>
      <w:proofErr w:type="spellEnd"/>
      <w:r w:rsidRPr="005B7392">
        <w:rPr>
          <w:rFonts w:ascii="Arial" w:eastAsia="Arial" w:hAnsi="Arial" w:cs="Arial"/>
          <w:sz w:val="22"/>
        </w:rPr>
        <w:t>. 11-3. Vermogensrechtelijke aangelegenheden van gemeenten met wijkgemeenten</w:t>
      </w:r>
    </w:p>
    <w:p w14:paraId="6E36795F"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1. </w:t>
      </w:r>
      <w:r w:rsidRPr="005B7392">
        <w:rPr>
          <w:rFonts w:ascii="Arial" w:eastAsia="Arial" w:hAnsi="Arial" w:cs="Arial"/>
          <w:sz w:val="22"/>
        </w:rPr>
        <w:tab/>
        <w:t>Waar een gemeente wijkgemeenten heeft, dient in deze ordinantie in plaats van kerkenraad gelezen te worden algemene kerkenraad.</w:t>
      </w:r>
    </w:p>
    <w:p w14:paraId="3ADB1AF0"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2. </w:t>
      </w:r>
      <w:r w:rsidRPr="005B7392">
        <w:rPr>
          <w:rFonts w:ascii="Arial" w:eastAsia="Arial" w:hAnsi="Arial" w:cs="Arial"/>
          <w:sz w:val="22"/>
        </w:rPr>
        <w:tab/>
        <w:t>De voorzitter, secretaris en penningmeester van elk college worden op voordracht van het betreffende college benoemd door de algemene kerkenraad.</w:t>
      </w:r>
    </w:p>
    <w:p w14:paraId="02A5328C"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4. </w:t>
      </w:r>
      <w:r w:rsidRPr="005B7392">
        <w:rPr>
          <w:rFonts w:ascii="Arial" w:eastAsia="Arial" w:hAnsi="Arial" w:cs="Arial"/>
          <w:sz w:val="22"/>
        </w:rPr>
        <w:tab/>
        <w:t xml:space="preserve">In een gemeente met wijkgemeenten kan gekozen voor de vorming van wijkraden van diakenen. In dat geval vormen de diakenen die lid zijn van een wijkkerkenraad </w:t>
      </w:r>
      <w:proofErr w:type="gramStart"/>
      <w:r w:rsidRPr="005B7392">
        <w:rPr>
          <w:rFonts w:ascii="Arial" w:eastAsia="Arial" w:hAnsi="Arial" w:cs="Arial"/>
          <w:sz w:val="22"/>
        </w:rPr>
        <w:t>tezamen</w:t>
      </w:r>
      <w:proofErr w:type="gramEnd"/>
      <w:r w:rsidRPr="005B7392">
        <w:rPr>
          <w:rFonts w:ascii="Arial" w:eastAsia="Arial" w:hAnsi="Arial" w:cs="Arial"/>
          <w:sz w:val="22"/>
        </w:rPr>
        <w:t xml:space="preserve"> met de diaconale rentmeesters die benoemd zijn door de wijkkerkenraad, de wijkraad van diakenen.</w:t>
      </w:r>
    </w:p>
    <w:p w14:paraId="1690D1AB"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 xml:space="preserve">5. </w:t>
      </w:r>
      <w:r w:rsidRPr="005B7392">
        <w:rPr>
          <w:rFonts w:ascii="Arial" w:eastAsia="Arial" w:hAnsi="Arial" w:cs="Arial"/>
          <w:sz w:val="22"/>
        </w:rPr>
        <w:tab/>
        <w:t>Indien wijkraden zijn ingesteld wordt in de plaatselijke regeling vastgelegd</w:t>
      </w:r>
    </w:p>
    <w:p w14:paraId="4CC8586D"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taakverdeling tussen de colleges en de wijkraden</w:t>
      </w:r>
    </w:p>
    <w:p w14:paraId="3CF52D22" w14:textId="77777777" w:rsidR="00241532" w:rsidRPr="005B7392" w:rsidRDefault="00241532" w:rsidP="00241532">
      <w:pPr>
        <w:pBdr>
          <w:top w:val="single" w:sz="4" w:space="1" w:color="auto"/>
          <w:left w:val="single" w:sz="4" w:space="1" w:color="auto"/>
          <w:bottom w:val="single" w:sz="4" w:space="1" w:color="auto"/>
          <w:right w:val="single" w:sz="4" w:space="1" w:color="auto"/>
          <w:between w:val="nil"/>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samenstelling van de colleges.</w:t>
      </w:r>
    </w:p>
    <w:p w14:paraId="24D13B88" w14:textId="77777777" w:rsidR="00241532" w:rsidRPr="005B7392" w:rsidRDefault="00241532" w:rsidP="001C5648">
      <w:pPr>
        <w:pBdr>
          <w:top w:val="nil"/>
          <w:left w:val="nil"/>
          <w:bottom w:val="nil"/>
          <w:right w:val="nil"/>
          <w:between w:val="nil"/>
        </w:pBdr>
      </w:pPr>
    </w:p>
    <w:p w14:paraId="09E5A381" w14:textId="77777777" w:rsidR="00241532" w:rsidRPr="005B7392" w:rsidRDefault="001C5648" w:rsidP="001C5648">
      <w:pPr>
        <w:pBdr>
          <w:top w:val="nil"/>
          <w:left w:val="nil"/>
          <w:bottom w:val="nil"/>
          <w:right w:val="nil"/>
          <w:between w:val="nil"/>
        </w:pBdr>
      </w:pPr>
      <w:r w:rsidRPr="005B7392">
        <w:br w:type="page"/>
      </w:r>
    </w:p>
    <w:p w14:paraId="49BE5033" w14:textId="77777777" w:rsidR="000577C1" w:rsidRPr="005B7392" w:rsidRDefault="00814A65" w:rsidP="000577C1">
      <w:pPr>
        <w:pBdr>
          <w:top w:val="nil"/>
          <w:left w:val="nil"/>
          <w:bottom w:val="nil"/>
          <w:right w:val="nil"/>
          <w:between w:val="nil"/>
        </w:pBdr>
        <w:rPr>
          <w:rFonts w:ascii="Arial" w:eastAsia="Arial" w:hAnsi="Arial" w:cs="Arial"/>
          <w:sz w:val="24"/>
          <w:szCs w:val="28"/>
        </w:rPr>
      </w:pPr>
      <w:r w:rsidRPr="005B7392">
        <w:rPr>
          <w:rFonts w:ascii="Arial" w:eastAsia="Arial" w:hAnsi="Arial" w:cs="Arial"/>
          <w:b/>
          <w:sz w:val="24"/>
          <w:szCs w:val="28"/>
        </w:rPr>
        <w:lastRenderedPageBreak/>
        <w:t>6.2</w:t>
      </w:r>
      <w:r w:rsidR="000577C1" w:rsidRPr="005B7392">
        <w:rPr>
          <w:rFonts w:ascii="Arial" w:eastAsia="Arial" w:hAnsi="Arial" w:cs="Arial"/>
          <w:b/>
          <w:sz w:val="24"/>
          <w:szCs w:val="28"/>
        </w:rPr>
        <w:t>. De vermogensrechtelijke aangelegenheden - diaconaal</w:t>
      </w:r>
    </w:p>
    <w:p w14:paraId="2517812E" w14:textId="77777777" w:rsidR="00B436DB" w:rsidRPr="005B7392" w:rsidRDefault="00B436DB">
      <w:pPr>
        <w:pBdr>
          <w:top w:val="nil"/>
          <w:left w:val="nil"/>
          <w:bottom w:val="nil"/>
          <w:right w:val="nil"/>
          <w:between w:val="nil"/>
        </w:pBdr>
        <w:rPr>
          <w:rFonts w:ascii="Arial" w:eastAsia="Arial" w:hAnsi="Arial" w:cs="Arial"/>
          <w:sz w:val="22"/>
          <w:szCs w:val="22"/>
        </w:rPr>
      </w:pPr>
    </w:p>
    <w:p w14:paraId="11C39496"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 xml:space="preserve">6.2.1. Omvang wijkraad van diakenen </w:t>
      </w:r>
    </w:p>
    <w:p w14:paraId="1727EDED"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wijkraad van di</w:t>
      </w:r>
      <w:r w:rsidR="00ED62C3" w:rsidRPr="005B7392">
        <w:rPr>
          <w:rFonts w:ascii="Arial" w:eastAsia="Arial" w:hAnsi="Arial" w:cs="Arial"/>
          <w:sz w:val="22"/>
          <w:szCs w:val="22"/>
        </w:rPr>
        <w:t xml:space="preserve">akenen bestaat uit </w:t>
      </w:r>
      <w:r w:rsidR="00870C56" w:rsidRPr="005B7392">
        <w:rPr>
          <w:rFonts w:ascii="Arial" w:eastAsia="Arial" w:hAnsi="Arial" w:cs="Arial"/>
          <w:sz w:val="22"/>
          <w:szCs w:val="22"/>
        </w:rPr>
        <w:t>acht</w:t>
      </w:r>
      <w:r w:rsidR="00ED62C3" w:rsidRPr="005B7392">
        <w:rPr>
          <w:rFonts w:ascii="Arial" w:eastAsia="Arial" w:hAnsi="Arial" w:cs="Arial"/>
          <w:sz w:val="22"/>
          <w:szCs w:val="22"/>
        </w:rPr>
        <w:t xml:space="preserve"> </w:t>
      </w:r>
      <w:r w:rsidRPr="005B7392">
        <w:rPr>
          <w:rFonts w:ascii="Arial" w:eastAsia="Arial" w:hAnsi="Arial" w:cs="Arial"/>
          <w:sz w:val="22"/>
          <w:szCs w:val="22"/>
        </w:rPr>
        <w:t xml:space="preserve">leden. </w:t>
      </w:r>
    </w:p>
    <w:p w14:paraId="71DF4FBF" w14:textId="77777777" w:rsidR="00B436DB" w:rsidRPr="005B7392" w:rsidRDefault="00B436DB">
      <w:pPr>
        <w:pBdr>
          <w:top w:val="nil"/>
          <w:left w:val="nil"/>
          <w:bottom w:val="nil"/>
          <w:right w:val="nil"/>
          <w:between w:val="nil"/>
        </w:pBdr>
        <w:rPr>
          <w:rFonts w:ascii="Arial" w:eastAsia="Arial" w:hAnsi="Arial" w:cs="Arial"/>
          <w:sz w:val="22"/>
          <w:szCs w:val="22"/>
        </w:rPr>
      </w:pPr>
    </w:p>
    <w:p w14:paraId="1F034A80"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6.2.2. Verkiezing van voorzitte</w:t>
      </w:r>
      <w:r w:rsidR="000577C1" w:rsidRPr="005B7392">
        <w:rPr>
          <w:rFonts w:ascii="Arial" w:eastAsia="Arial" w:hAnsi="Arial" w:cs="Arial"/>
          <w:b/>
          <w:sz w:val="22"/>
          <w:szCs w:val="22"/>
        </w:rPr>
        <w:t>r, secretaris en penningmeester</w:t>
      </w:r>
    </w:p>
    <w:p w14:paraId="5C4DCA9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verkiezing van de voorzitter, secretaris en penningmeester geschiedt eens </w:t>
      </w:r>
      <w:r w:rsidR="00ED62C3" w:rsidRPr="005B7392">
        <w:rPr>
          <w:rFonts w:ascii="Arial" w:eastAsia="Arial" w:hAnsi="Arial" w:cs="Arial"/>
          <w:sz w:val="22"/>
          <w:szCs w:val="22"/>
        </w:rPr>
        <w:t xml:space="preserve">per </w:t>
      </w:r>
      <w:r w:rsidR="000577C1" w:rsidRPr="005B7392">
        <w:rPr>
          <w:rFonts w:ascii="Arial" w:eastAsia="Arial" w:hAnsi="Arial" w:cs="Arial"/>
          <w:sz w:val="22"/>
          <w:szCs w:val="22"/>
        </w:rPr>
        <w:t>twee</w:t>
      </w:r>
      <w:r w:rsidR="00ED62C3" w:rsidRPr="005B7392">
        <w:rPr>
          <w:rFonts w:ascii="Arial" w:eastAsia="Arial" w:hAnsi="Arial" w:cs="Arial"/>
          <w:sz w:val="22"/>
          <w:szCs w:val="22"/>
        </w:rPr>
        <w:t xml:space="preserve"> jaar voor </w:t>
      </w:r>
      <w:r w:rsidR="000577C1" w:rsidRPr="005B7392">
        <w:rPr>
          <w:rFonts w:ascii="Arial" w:eastAsia="Arial" w:hAnsi="Arial" w:cs="Arial"/>
          <w:sz w:val="22"/>
          <w:szCs w:val="22"/>
        </w:rPr>
        <w:t>september</w:t>
      </w:r>
    </w:p>
    <w:p w14:paraId="2F61141D" w14:textId="77777777" w:rsidR="00B436DB" w:rsidRPr="005B7392" w:rsidRDefault="00B436DB">
      <w:pPr>
        <w:pBdr>
          <w:top w:val="nil"/>
          <w:left w:val="nil"/>
          <w:bottom w:val="nil"/>
          <w:right w:val="nil"/>
          <w:between w:val="nil"/>
        </w:pBdr>
        <w:rPr>
          <w:rFonts w:ascii="Arial" w:eastAsia="Arial" w:hAnsi="Arial" w:cs="Arial"/>
          <w:sz w:val="22"/>
          <w:szCs w:val="22"/>
        </w:rPr>
      </w:pPr>
    </w:p>
    <w:p w14:paraId="3A4D648B" w14:textId="77777777" w:rsidR="00B436DB" w:rsidRPr="005B7392" w:rsidRDefault="000577C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6.2.3. Plaatsvervangers</w:t>
      </w:r>
    </w:p>
    <w:p w14:paraId="4616F154"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In de verg</w:t>
      </w:r>
      <w:r w:rsidR="00870C56" w:rsidRPr="005B7392">
        <w:rPr>
          <w:rFonts w:ascii="Arial" w:eastAsia="Arial" w:hAnsi="Arial" w:cs="Arial"/>
          <w:sz w:val="22"/>
          <w:szCs w:val="22"/>
        </w:rPr>
        <w:t>adering, genoemd in art. 6.2.2.</w:t>
      </w:r>
      <w:r w:rsidRPr="005B7392">
        <w:rPr>
          <w:rFonts w:ascii="Arial" w:eastAsia="Arial" w:hAnsi="Arial" w:cs="Arial"/>
          <w:sz w:val="22"/>
          <w:szCs w:val="22"/>
        </w:rPr>
        <w:t>, worden de plaatsvervangers van de voorzitter en secretaris aangewezen.</w:t>
      </w:r>
    </w:p>
    <w:p w14:paraId="7934EC45" w14:textId="77777777" w:rsidR="00B436DB" w:rsidRPr="005B7392" w:rsidRDefault="00B436DB">
      <w:pPr>
        <w:pBdr>
          <w:top w:val="nil"/>
          <w:left w:val="nil"/>
          <w:bottom w:val="nil"/>
          <w:right w:val="nil"/>
          <w:between w:val="nil"/>
        </w:pBdr>
        <w:rPr>
          <w:rFonts w:ascii="Arial" w:eastAsia="Arial" w:hAnsi="Arial" w:cs="Arial"/>
          <w:sz w:val="22"/>
          <w:szCs w:val="22"/>
        </w:rPr>
      </w:pPr>
    </w:p>
    <w:p w14:paraId="7E58FB37" w14:textId="77777777" w:rsidR="00B436DB" w:rsidRPr="005B7392" w:rsidRDefault="000577C1">
      <w:pPr>
        <w:pBdr>
          <w:top w:val="nil"/>
          <w:left w:val="nil"/>
          <w:bottom w:val="nil"/>
          <w:right w:val="nil"/>
          <w:between w:val="nil"/>
        </w:pBdr>
        <w:tabs>
          <w:tab w:val="center" w:pos="4536"/>
          <w:tab w:val="right" w:pos="9072"/>
        </w:tabs>
        <w:rPr>
          <w:rFonts w:ascii="Arial" w:eastAsia="Arial" w:hAnsi="Arial" w:cs="Arial"/>
          <w:sz w:val="22"/>
          <w:szCs w:val="22"/>
        </w:rPr>
      </w:pPr>
      <w:r w:rsidRPr="005B7392">
        <w:rPr>
          <w:rFonts w:ascii="Arial" w:eastAsia="Arial" w:hAnsi="Arial" w:cs="Arial"/>
          <w:b/>
          <w:sz w:val="22"/>
          <w:szCs w:val="22"/>
        </w:rPr>
        <w:t>6.2.4.  De administratie</w:t>
      </w:r>
    </w:p>
    <w:p w14:paraId="36AA5967" w14:textId="77777777" w:rsidR="00B436DB" w:rsidRPr="005B7392" w:rsidRDefault="00204961">
      <w:pPr>
        <w:pBdr>
          <w:top w:val="nil"/>
          <w:left w:val="nil"/>
          <w:bottom w:val="nil"/>
          <w:right w:val="nil"/>
          <w:between w:val="nil"/>
        </w:pBdr>
        <w:tabs>
          <w:tab w:val="center" w:pos="4536"/>
          <w:tab w:val="right" w:pos="9072"/>
        </w:tabs>
        <w:rPr>
          <w:rFonts w:ascii="Arial" w:eastAsia="Arial" w:hAnsi="Arial" w:cs="Arial"/>
          <w:sz w:val="22"/>
          <w:szCs w:val="22"/>
        </w:rPr>
      </w:pPr>
      <w:r w:rsidRPr="005B7392">
        <w:rPr>
          <w:rFonts w:ascii="Arial" w:eastAsia="Arial" w:hAnsi="Arial" w:cs="Arial"/>
          <w:sz w:val="22"/>
          <w:szCs w:val="22"/>
        </w:rPr>
        <w:t>De wijkraad van diakenen wijst uit zijn midden een administrerend diaken aan, die belast wordt met de boekhouding van de wijkraad.</w:t>
      </w:r>
    </w:p>
    <w:p w14:paraId="403497F7" w14:textId="77777777" w:rsidR="00B436DB" w:rsidRPr="005B7392" w:rsidRDefault="00B436DB">
      <w:pPr>
        <w:pBdr>
          <w:top w:val="nil"/>
          <w:left w:val="nil"/>
          <w:bottom w:val="nil"/>
          <w:right w:val="nil"/>
          <w:between w:val="nil"/>
        </w:pBdr>
        <w:rPr>
          <w:rFonts w:ascii="Arial" w:eastAsia="Arial" w:hAnsi="Arial" w:cs="Arial"/>
          <w:sz w:val="22"/>
          <w:szCs w:val="22"/>
        </w:rPr>
      </w:pPr>
    </w:p>
    <w:p w14:paraId="3CB6A683"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6.2.5. De bevoegdheden v</w:t>
      </w:r>
      <w:r w:rsidR="008C6AD6" w:rsidRPr="005B7392">
        <w:rPr>
          <w:rFonts w:ascii="Arial" w:eastAsia="Arial" w:hAnsi="Arial" w:cs="Arial"/>
          <w:b/>
          <w:sz w:val="22"/>
          <w:szCs w:val="22"/>
        </w:rPr>
        <w:t>an de penningmeester</w:t>
      </w:r>
      <w:r w:rsidRPr="005B7392">
        <w:rPr>
          <w:rFonts w:ascii="Arial" w:eastAsia="Arial" w:hAnsi="Arial" w:cs="Arial"/>
          <w:b/>
          <w:sz w:val="22"/>
          <w:szCs w:val="22"/>
        </w:rPr>
        <w:t xml:space="preserve"> </w:t>
      </w:r>
    </w:p>
    <w:p w14:paraId="461EC9E1"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De wijkraad van diakenen wijst uit zijn midden een wijkpenningmeester aan.</w:t>
      </w:r>
    </w:p>
    <w:p w14:paraId="263391DC"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De wijkpenningmeester is bevoegd betalingen te doen namens de gemeente ten laste van de diaconale </w:t>
      </w:r>
      <w:proofErr w:type="spellStart"/>
      <w:r w:rsidRPr="005B7392">
        <w:rPr>
          <w:rFonts w:ascii="Arial" w:eastAsia="Arial" w:hAnsi="Arial" w:cs="Arial"/>
          <w:sz w:val="22"/>
          <w:szCs w:val="22"/>
        </w:rPr>
        <w:t>wijkkas</w:t>
      </w:r>
      <w:proofErr w:type="spellEnd"/>
      <w:r w:rsidRPr="005B7392">
        <w:rPr>
          <w:rFonts w:ascii="Arial" w:eastAsia="Arial" w:hAnsi="Arial" w:cs="Arial"/>
          <w:sz w:val="22"/>
          <w:szCs w:val="22"/>
        </w:rPr>
        <w:t xml:space="preserve">, met inachtneming van het door de algemene kerkenraad vastgestelde beleidsplan en de begroting, tot een maximaal bedrag van </w:t>
      </w:r>
      <w:r w:rsidR="00AA4158" w:rsidRPr="005B7392">
        <w:rPr>
          <w:rFonts w:ascii="Arial" w:eastAsia="Arial" w:hAnsi="Arial" w:cs="Arial"/>
          <w:sz w:val="22"/>
          <w:szCs w:val="22"/>
        </w:rPr>
        <w:t>€</w:t>
      </w:r>
      <w:r w:rsidR="005974B0" w:rsidRPr="005B7392">
        <w:rPr>
          <w:rFonts w:ascii="Arial" w:eastAsia="Arial" w:hAnsi="Arial" w:cs="Arial"/>
          <w:sz w:val="22"/>
          <w:szCs w:val="22"/>
        </w:rPr>
        <w:t>5</w:t>
      </w:r>
      <w:r w:rsidR="00870C56" w:rsidRPr="005B7392">
        <w:rPr>
          <w:rFonts w:ascii="Arial" w:eastAsia="Arial" w:hAnsi="Arial" w:cs="Arial"/>
          <w:sz w:val="22"/>
          <w:szCs w:val="22"/>
        </w:rPr>
        <w:t>00</w:t>
      </w:r>
      <w:proofErr w:type="gramStart"/>
      <w:r w:rsidR="00AA4158" w:rsidRPr="005B7392">
        <w:rPr>
          <w:rFonts w:ascii="Arial" w:eastAsia="Arial" w:hAnsi="Arial" w:cs="Arial"/>
          <w:sz w:val="22"/>
          <w:szCs w:val="22"/>
        </w:rPr>
        <w:t>,--</w:t>
      </w:r>
      <w:proofErr w:type="gramEnd"/>
      <w:r w:rsidR="00ED62C3" w:rsidRPr="005B7392">
        <w:rPr>
          <w:rFonts w:ascii="Arial" w:eastAsia="Arial" w:hAnsi="Arial" w:cs="Arial"/>
          <w:sz w:val="22"/>
          <w:szCs w:val="22"/>
        </w:rPr>
        <w:t xml:space="preserve"> </w:t>
      </w:r>
      <w:r w:rsidRPr="005B7392">
        <w:rPr>
          <w:rFonts w:ascii="Arial" w:eastAsia="Arial" w:hAnsi="Arial" w:cs="Arial"/>
          <w:sz w:val="22"/>
          <w:szCs w:val="22"/>
        </w:rPr>
        <w:t>per betaling. Voor betalingen boven dit bedrag zijn voorzitter en wijkpenningmeester of secretaris en wijkpenningmeester gezamenlijk bevoegd.</w:t>
      </w:r>
    </w:p>
    <w:p w14:paraId="236F6596"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Bij afwezigheid of ontstentenis van de wijkpenningmeester treedt </w:t>
      </w:r>
      <w:r w:rsidR="00870C56" w:rsidRPr="005B7392">
        <w:rPr>
          <w:rFonts w:ascii="Arial" w:eastAsia="Arial" w:hAnsi="Arial" w:cs="Arial"/>
          <w:sz w:val="22"/>
          <w:szCs w:val="22"/>
        </w:rPr>
        <w:t xml:space="preserve">de voorzitter of </w:t>
      </w:r>
      <w:proofErr w:type="gramStart"/>
      <w:r w:rsidR="00870C56" w:rsidRPr="005B7392">
        <w:rPr>
          <w:rFonts w:ascii="Arial" w:eastAsia="Arial" w:hAnsi="Arial" w:cs="Arial"/>
          <w:sz w:val="22"/>
          <w:szCs w:val="22"/>
        </w:rPr>
        <w:t>scriba</w:t>
      </w:r>
      <w:proofErr w:type="gramEnd"/>
      <w:r w:rsidRPr="005B7392">
        <w:rPr>
          <w:rFonts w:ascii="Arial" w:eastAsia="Arial" w:hAnsi="Arial" w:cs="Arial"/>
          <w:sz w:val="22"/>
          <w:szCs w:val="22"/>
        </w:rPr>
        <w:t xml:space="preserve"> op als diens plaatsvervanger. </w:t>
      </w:r>
    </w:p>
    <w:p w14:paraId="0398FBF8" w14:textId="77777777" w:rsidR="00B436DB" w:rsidRPr="005B7392" w:rsidRDefault="00B436DB">
      <w:pPr>
        <w:pBdr>
          <w:top w:val="nil"/>
          <w:left w:val="nil"/>
          <w:bottom w:val="nil"/>
          <w:right w:val="nil"/>
          <w:between w:val="nil"/>
        </w:pBdr>
        <w:rPr>
          <w:rFonts w:ascii="Arial" w:eastAsia="Arial" w:hAnsi="Arial" w:cs="Arial"/>
          <w:sz w:val="22"/>
          <w:szCs w:val="22"/>
        </w:rPr>
      </w:pPr>
    </w:p>
    <w:p w14:paraId="1F070FB8" w14:textId="77777777" w:rsidR="00B436DB" w:rsidRPr="005B7392" w:rsidRDefault="00204961">
      <w:pPr>
        <w:pBdr>
          <w:top w:val="nil"/>
          <w:left w:val="nil"/>
          <w:bottom w:val="nil"/>
          <w:right w:val="nil"/>
          <w:between w:val="nil"/>
        </w:pBdr>
        <w:rPr>
          <w:rFonts w:ascii="Arial" w:eastAsia="Arial" w:hAnsi="Arial" w:cs="Arial"/>
          <w:sz w:val="22"/>
          <w:szCs w:val="22"/>
        </w:rPr>
      </w:pPr>
      <w:r w:rsidRPr="005B7392">
        <w:rPr>
          <w:rFonts w:ascii="Arial" w:eastAsia="Arial" w:hAnsi="Arial" w:cs="Arial"/>
          <w:b/>
          <w:sz w:val="22"/>
          <w:szCs w:val="22"/>
        </w:rPr>
        <w:t>6.2.6.</w:t>
      </w:r>
      <w:r w:rsidRPr="005B7392">
        <w:rPr>
          <w:rFonts w:ascii="Arial" w:eastAsia="Arial" w:hAnsi="Arial" w:cs="Arial"/>
          <w:sz w:val="22"/>
          <w:szCs w:val="22"/>
        </w:rPr>
        <w:t xml:space="preserve"> </w:t>
      </w:r>
      <w:r w:rsidRPr="005B7392">
        <w:rPr>
          <w:rFonts w:ascii="Arial" w:eastAsia="Arial" w:hAnsi="Arial" w:cs="Arial"/>
          <w:b/>
          <w:sz w:val="22"/>
          <w:szCs w:val="22"/>
        </w:rPr>
        <w:t>Toevertrouwde taken van het college</w:t>
      </w:r>
      <w:r w:rsidR="002A38CB" w:rsidRPr="005B7392">
        <w:rPr>
          <w:rFonts w:ascii="Arial" w:eastAsia="Arial" w:hAnsi="Arial" w:cs="Arial"/>
          <w:b/>
          <w:sz w:val="22"/>
          <w:szCs w:val="22"/>
        </w:rPr>
        <w:t xml:space="preserve"> van diakenen</w:t>
      </w:r>
      <w:r w:rsidRPr="005B7392">
        <w:rPr>
          <w:rFonts w:ascii="Arial" w:eastAsia="Arial" w:hAnsi="Arial" w:cs="Arial"/>
          <w:b/>
          <w:strike/>
          <w:sz w:val="22"/>
          <w:szCs w:val="22"/>
        </w:rPr>
        <w:t xml:space="preserve"> </w:t>
      </w:r>
    </w:p>
    <w:p w14:paraId="6CF2C947" w14:textId="77777777" w:rsidR="00FA257C" w:rsidRPr="005B7392" w:rsidRDefault="00FA257C" w:rsidP="00FA257C">
      <w:pPr>
        <w:rPr>
          <w:rFonts w:ascii="Arial" w:eastAsia="Arial" w:hAnsi="Arial" w:cs="Arial"/>
          <w:sz w:val="22"/>
        </w:rPr>
      </w:pPr>
      <w:proofErr w:type="gramStart"/>
      <w:r w:rsidRPr="005B7392">
        <w:rPr>
          <w:rFonts w:ascii="Arial" w:eastAsia="Arial" w:hAnsi="Arial" w:cs="Arial"/>
          <w:sz w:val="22"/>
        </w:rPr>
        <w:t>Overeenkomstig</w:t>
      </w:r>
      <w:proofErr w:type="gramEnd"/>
      <w:r w:rsidRPr="005B7392">
        <w:rPr>
          <w:rFonts w:ascii="Arial" w:eastAsia="Arial" w:hAnsi="Arial" w:cs="Arial"/>
          <w:sz w:val="22"/>
        </w:rPr>
        <w:t xml:space="preserve"> </w:t>
      </w:r>
      <w:proofErr w:type="spellStart"/>
      <w:r w:rsidRPr="005B7392">
        <w:rPr>
          <w:rFonts w:ascii="Arial" w:eastAsia="Arial" w:hAnsi="Arial" w:cs="Arial"/>
          <w:sz w:val="22"/>
        </w:rPr>
        <w:t>ord</w:t>
      </w:r>
      <w:proofErr w:type="spellEnd"/>
      <w:r w:rsidRPr="005B7392">
        <w:rPr>
          <w:rFonts w:ascii="Arial" w:eastAsia="Arial" w:hAnsi="Arial" w:cs="Arial"/>
          <w:sz w:val="22"/>
        </w:rPr>
        <w:t xml:space="preserve">. 11-3-5 hebben de wijkraden van diakenen de volgende taken door het </w:t>
      </w:r>
      <w:proofErr w:type="spellStart"/>
      <w:r w:rsidRPr="005B7392">
        <w:rPr>
          <w:rFonts w:ascii="Arial" w:eastAsia="Arial" w:hAnsi="Arial" w:cs="Arial"/>
          <w:sz w:val="22"/>
        </w:rPr>
        <w:t>CvD</w:t>
      </w:r>
      <w:proofErr w:type="spellEnd"/>
      <w:r w:rsidRPr="005B7392">
        <w:rPr>
          <w:rFonts w:ascii="Arial" w:eastAsia="Arial" w:hAnsi="Arial" w:cs="Arial"/>
          <w:sz w:val="22"/>
        </w:rPr>
        <w:t xml:space="preserve"> toevertrouwd gekregen:</w:t>
      </w:r>
    </w:p>
    <w:p w14:paraId="392094EA" w14:textId="77777777" w:rsidR="00FA257C" w:rsidRPr="005B7392" w:rsidRDefault="00FA257C" w:rsidP="00FA257C">
      <w:pPr>
        <w:pStyle w:val="ListParagraph"/>
        <w:numPr>
          <w:ilvl w:val="0"/>
          <w:numId w:val="6"/>
        </w:numPr>
        <w:spacing w:after="0" w:line="240" w:lineRule="auto"/>
        <w:ind w:left="284" w:hanging="284"/>
        <w:rPr>
          <w:rFonts w:ascii="Arial" w:eastAsia="Arial" w:hAnsi="Arial" w:cs="Arial"/>
        </w:rPr>
      </w:pPr>
      <w:r w:rsidRPr="005B7392">
        <w:rPr>
          <w:rFonts w:ascii="Arial" w:eastAsia="Arial" w:hAnsi="Arial" w:cs="Arial"/>
        </w:rPr>
        <w:t>Di</w:t>
      </w:r>
      <w:r w:rsidR="00FF6ABF" w:rsidRPr="005B7392">
        <w:rPr>
          <w:rFonts w:ascii="Arial" w:eastAsia="Arial" w:hAnsi="Arial" w:cs="Arial"/>
        </w:rPr>
        <w:t>aconaal werk onder ouderen en a</w:t>
      </w:r>
      <w:r w:rsidRPr="005B7392">
        <w:rPr>
          <w:rFonts w:ascii="Arial" w:eastAsia="Arial" w:hAnsi="Arial" w:cs="Arial"/>
        </w:rPr>
        <w:t>ndere gemeenteleden in de wijk (bezoekerskringen);</w:t>
      </w:r>
    </w:p>
    <w:p w14:paraId="31FDB30B" w14:textId="77777777" w:rsidR="00FA257C" w:rsidRPr="005B7392" w:rsidRDefault="00FA257C" w:rsidP="00FA257C">
      <w:pPr>
        <w:pStyle w:val="ListParagraph"/>
        <w:numPr>
          <w:ilvl w:val="0"/>
          <w:numId w:val="6"/>
        </w:numPr>
        <w:spacing w:after="0" w:line="240" w:lineRule="auto"/>
        <w:ind w:left="284" w:hanging="284"/>
        <w:rPr>
          <w:rFonts w:ascii="Arial" w:eastAsia="Arial" w:hAnsi="Arial" w:cs="Arial"/>
        </w:rPr>
      </w:pPr>
      <w:r w:rsidRPr="005B7392">
        <w:rPr>
          <w:rFonts w:ascii="Arial" w:eastAsia="Arial" w:hAnsi="Arial" w:cs="Arial"/>
        </w:rPr>
        <w:t>Diaconaal werk onder jongeren in de wijk (jeugddiaconaat);</w:t>
      </w:r>
    </w:p>
    <w:p w14:paraId="6CCA8542" w14:textId="77777777" w:rsidR="00FA257C" w:rsidRPr="005B7392" w:rsidRDefault="00FA257C" w:rsidP="00FA257C">
      <w:pPr>
        <w:pStyle w:val="ListParagraph"/>
        <w:numPr>
          <w:ilvl w:val="0"/>
          <w:numId w:val="6"/>
        </w:numPr>
        <w:spacing w:after="0" w:line="240" w:lineRule="auto"/>
        <w:ind w:left="284" w:hanging="284"/>
        <w:rPr>
          <w:rFonts w:ascii="Arial" w:eastAsia="Arial" w:hAnsi="Arial" w:cs="Arial"/>
        </w:rPr>
      </w:pPr>
      <w:r w:rsidRPr="005B7392">
        <w:rPr>
          <w:rFonts w:ascii="Arial" w:eastAsia="Arial" w:hAnsi="Arial" w:cs="Arial"/>
        </w:rPr>
        <w:t>Activiteiten bij met de wijk verbonden verzorgingstehuizen;</w:t>
      </w:r>
    </w:p>
    <w:p w14:paraId="30673422" w14:textId="77777777" w:rsidR="00FA257C" w:rsidRPr="005B7392" w:rsidRDefault="00FA257C" w:rsidP="00FA257C">
      <w:pPr>
        <w:pStyle w:val="ListParagraph"/>
        <w:numPr>
          <w:ilvl w:val="0"/>
          <w:numId w:val="6"/>
        </w:numPr>
        <w:spacing w:after="0" w:line="240" w:lineRule="auto"/>
        <w:ind w:left="284" w:hanging="284"/>
        <w:rPr>
          <w:rFonts w:ascii="Arial" w:eastAsia="Arial" w:hAnsi="Arial" w:cs="Arial"/>
        </w:rPr>
      </w:pPr>
      <w:r w:rsidRPr="005B7392">
        <w:rPr>
          <w:rFonts w:ascii="Arial" w:eastAsia="Arial" w:hAnsi="Arial" w:cs="Arial"/>
        </w:rPr>
        <w:t xml:space="preserve">Het mede inzamelen en besteden van de liefdegaven, waaronder in het bijzonder het uitvoering geven aan de vastgestelde </w:t>
      </w:r>
      <w:proofErr w:type="spellStart"/>
      <w:r w:rsidRPr="005B7392">
        <w:rPr>
          <w:rFonts w:ascii="Arial" w:eastAsia="Arial" w:hAnsi="Arial" w:cs="Arial"/>
        </w:rPr>
        <w:t>wijkgebonden</w:t>
      </w:r>
      <w:proofErr w:type="spellEnd"/>
      <w:r w:rsidRPr="005B7392">
        <w:rPr>
          <w:rFonts w:ascii="Arial" w:eastAsia="Arial" w:hAnsi="Arial" w:cs="Arial"/>
        </w:rPr>
        <w:t xml:space="preserve"> diaconale collecten</w:t>
      </w:r>
      <w:r w:rsidR="00FF6ABF" w:rsidRPr="005B7392">
        <w:rPr>
          <w:rFonts w:ascii="Arial" w:eastAsia="Arial" w:hAnsi="Arial" w:cs="Arial"/>
        </w:rPr>
        <w:t>;</w:t>
      </w:r>
    </w:p>
    <w:p w14:paraId="0247B946" w14:textId="77777777" w:rsidR="00FA257C" w:rsidRPr="005B7392" w:rsidRDefault="00FA257C" w:rsidP="00FA257C">
      <w:pPr>
        <w:pStyle w:val="ListParagraph"/>
        <w:numPr>
          <w:ilvl w:val="0"/>
          <w:numId w:val="6"/>
        </w:numPr>
        <w:spacing w:after="0" w:line="240" w:lineRule="auto"/>
        <w:ind w:left="284" w:hanging="284"/>
        <w:rPr>
          <w:rFonts w:ascii="Arial" w:eastAsia="Arial" w:hAnsi="Arial" w:cs="Arial"/>
        </w:rPr>
      </w:pPr>
      <w:r w:rsidRPr="005B7392">
        <w:rPr>
          <w:rFonts w:ascii="Arial" w:eastAsia="Arial" w:hAnsi="Arial" w:cs="Arial"/>
        </w:rPr>
        <w:t xml:space="preserve">Het beheer van de diaconale </w:t>
      </w:r>
      <w:proofErr w:type="spellStart"/>
      <w:r w:rsidRPr="005B7392">
        <w:rPr>
          <w:rFonts w:ascii="Arial" w:eastAsia="Arial" w:hAnsi="Arial" w:cs="Arial"/>
        </w:rPr>
        <w:t>wijkkas</w:t>
      </w:r>
      <w:proofErr w:type="spellEnd"/>
      <w:r w:rsidRPr="005B7392">
        <w:rPr>
          <w:rFonts w:ascii="Arial" w:eastAsia="Arial" w:hAnsi="Arial" w:cs="Arial"/>
        </w:rPr>
        <w:t>.</w:t>
      </w:r>
    </w:p>
    <w:p w14:paraId="149B5965" w14:textId="77777777" w:rsidR="00FA257C" w:rsidRPr="005B7392" w:rsidRDefault="00FA257C" w:rsidP="00FA257C">
      <w:pPr>
        <w:rPr>
          <w:rFonts w:ascii="Arial" w:eastAsia="Arial" w:hAnsi="Arial" w:cs="Arial"/>
          <w:sz w:val="22"/>
        </w:rPr>
      </w:pPr>
    </w:p>
    <w:p w14:paraId="26C13C8E" w14:textId="77777777" w:rsidR="00FF6ABF" w:rsidRPr="005B7392" w:rsidRDefault="00FF6ABF" w:rsidP="00FF6ABF">
      <w:pPr>
        <w:rPr>
          <w:rFonts w:ascii="Arial" w:eastAsia="Arial" w:hAnsi="Arial" w:cs="Arial"/>
          <w:sz w:val="22"/>
        </w:rPr>
      </w:pPr>
      <w:r w:rsidRPr="005B7392">
        <w:rPr>
          <w:rFonts w:ascii="Arial" w:eastAsia="Arial" w:hAnsi="Arial" w:cs="Arial"/>
          <w:sz w:val="22"/>
        </w:rPr>
        <w:t xml:space="preserve">Het </w:t>
      </w:r>
      <w:proofErr w:type="spellStart"/>
      <w:r w:rsidRPr="005B7392">
        <w:rPr>
          <w:rFonts w:ascii="Arial" w:eastAsia="Arial" w:hAnsi="Arial" w:cs="Arial"/>
          <w:sz w:val="22"/>
        </w:rPr>
        <w:t>CvD</w:t>
      </w:r>
      <w:proofErr w:type="spellEnd"/>
      <w:r w:rsidRPr="005B7392">
        <w:rPr>
          <w:rFonts w:ascii="Arial" w:eastAsia="Arial" w:hAnsi="Arial" w:cs="Arial"/>
          <w:sz w:val="22"/>
        </w:rPr>
        <w:t xml:space="preserve"> en de wijkraden hebben hun afspraken over de uitvoering van deze taken, het overleg daarover en de verantwoording van de wijkraad aan het college schriftelijk vastgelegd. </w:t>
      </w:r>
    </w:p>
    <w:p w14:paraId="5E3CDB4A" w14:textId="77777777" w:rsidR="00FF6ABF" w:rsidRPr="005B7392" w:rsidRDefault="00FF6ABF" w:rsidP="00FF6ABF">
      <w:pPr>
        <w:rPr>
          <w:rFonts w:ascii="Arial" w:eastAsia="Arial" w:hAnsi="Arial" w:cs="Arial"/>
          <w:sz w:val="22"/>
        </w:rPr>
      </w:pPr>
      <w:r w:rsidRPr="005B7392">
        <w:rPr>
          <w:rFonts w:ascii="Arial" w:eastAsia="Arial" w:hAnsi="Arial" w:cs="Arial"/>
          <w:sz w:val="22"/>
        </w:rPr>
        <w:t xml:space="preserve">Merk op dat in </w:t>
      </w:r>
      <w:proofErr w:type="spellStart"/>
      <w:r w:rsidRPr="005B7392">
        <w:rPr>
          <w:rFonts w:ascii="Arial" w:eastAsia="Arial" w:hAnsi="Arial" w:cs="Arial"/>
          <w:sz w:val="22"/>
        </w:rPr>
        <w:t>ord</w:t>
      </w:r>
      <w:proofErr w:type="spellEnd"/>
      <w:r w:rsidRPr="005B7392">
        <w:rPr>
          <w:rFonts w:ascii="Arial" w:eastAsia="Arial" w:hAnsi="Arial" w:cs="Arial"/>
          <w:sz w:val="22"/>
        </w:rPr>
        <w:t>. 3-11 de (</w:t>
      </w:r>
      <w:proofErr w:type="spellStart"/>
      <w:r w:rsidRPr="005B7392">
        <w:rPr>
          <w:rFonts w:ascii="Arial" w:eastAsia="Arial" w:hAnsi="Arial" w:cs="Arial"/>
          <w:sz w:val="22"/>
        </w:rPr>
        <w:t>wijkgebonden</w:t>
      </w:r>
      <w:proofErr w:type="spellEnd"/>
      <w:r w:rsidRPr="005B7392">
        <w:rPr>
          <w:rFonts w:ascii="Arial" w:eastAsia="Arial" w:hAnsi="Arial" w:cs="Arial"/>
          <w:sz w:val="22"/>
        </w:rPr>
        <w:t xml:space="preserve">) taken die voortvloeien uit het dienstwerk van de diakenen zijn omschreven. </w:t>
      </w:r>
    </w:p>
    <w:p w14:paraId="5FB59F91" w14:textId="77777777" w:rsidR="008D0419" w:rsidRPr="005B7392" w:rsidRDefault="00204961" w:rsidP="008D0419">
      <w:pPr>
        <w:rPr>
          <w:rFonts w:ascii="Arial" w:hAnsi="Arial" w:cs="Arial"/>
          <w:b/>
          <w:sz w:val="24"/>
        </w:rPr>
      </w:pPr>
      <w:r w:rsidRPr="005B7392">
        <w:br w:type="page"/>
      </w:r>
      <w:r w:rsidR="008D0419" w:rsidRPr="005B7392">
        <w:rPr>
          <w:rFonts w:ascii="Arial" w:hAnsi="Arial" w:cs="Arial"/>
          <w:b/>
          <w:sz w:val="24"/>
        </w:rPr>
        <w:lastRenderedPageBreak/>
        <w:t>Toelichting</w:t>
      </w:r>
    </w:p>
    <w:p w14:paraId="55B756EA" w14:textId="77777777" w:rsidR="008D0419" w:rsidRPr="005B7392" w:rsidRDefault="008D0419" w:rsidP="008D0419">
      <w:pPr>
        <w:rPr>
          <w:sz w:val="22"/>
        </w:rPr>
      </w:pPr>
    </w:p>
    <w:p w14:paraId="758E35A8" w14:textId="77777777" w:rsidR="008D0419" w:rsidRPr="005B7392" w:rsidRDefault="008D0419" w:rsidP="008D0419">
      <w:pPr>
        <w:rPr>
          <w:rFonts w:ascii="Arial" w:eastAsia="Arial" w:hAnsi="Arial" w:cs="Arial"/>
          <w:b/>
          <w:sz w:val="22"/>
          <w:szCs w:val="24"/>
        </w:rPr>
      </w:pPr>
      <w:r w:rsidRPr="005B7392">
        <w:rPr>
          <w:rFonts w:ascii="Arial" w:eastAsia="Arial" w:hAnsi="Arial" w:cs="Arial"/>
          <w:b/>
          <w:sz w:val="22"/>
          <w:szCs w:val="24"/>
        </w:rPr>
        <w:t>6.3. De vermogensrechtelijke aangelegenheden – begrotingen, jaarrekeningen, collecterooster</w:t>
      </w:r>
    </w:p>
    <w:p w14:paraId="6BAD6863" w14:textId="77777777" w:rsidR="00814A65" w:rsidRPr="005B7392" w:rsidRDefault="00814A65" w:rsidP="008D0419">
      <w:pPr>
        <w:rPr>
          <w:rFonts w:ascii="Arial" w:eastAsia="Arial" w:hAnsi="Arial" w:cs="Arial"/>
          <w:b/>
          <w:sz w:val="22"/>
          <w:szCs w:val="24"/>
        </w:rPr>
      </w:pPr>
    </w:p>
    <w:p w14:paraId="768A8FA1"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proofErr w:type="spellStart"/>
      <w:r w:rsidRPr="005B7392">
        <w:rPr>
          <w:rFonts w:ascii="Arial" w:eastAsia="Arial" w:hAnsi="Arial" w:cs="Arial"/>
          <w:sz w:val="22"/>
          <w:szCs w:val="28"/>
        </w:rPr>
        <w:t>Ord</w:t>
      </w:r>
      <w:proofErr w:type="spellEnd"/>
      <w:r w:rsidRPr="005B7392">
        <w:rPr>
          <w:rFonts w:ascii="Arial" w:eastAsia="Arial" w:hAnsi="Arial" w:cs="Arial"/>
          <w:sz w:val="22"/>
          <w:szCs w:val="28"/>
        </w:rPr>
        <w:t>. 11-5. De begrotingen en het collecterooster</w:t>
      </w:r>
    </w:p>
    <w:p w14:paraId="3CB50275"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1.</w:t>
      </w:r>
      <w:r w:rsidRPr="005B7392">
        <w:rPr>
          <w:rFonts w:ascii="Arial" w:eastAsia="Arial" w:hAnsi="Arial" w:cs="Arial"/>
          <w:sz w:val="22"/>
          <w:szCs w:val="28"/>
        </w:rPr>
        <w:tab/>
        <w:t xml:space="preserve">Elk jaar </w:t>
      </w:r>
      <w:proofErr w:type="gramStart"/>
      <w:r w:rsidRPr="005B7392">
        <w:rPr>
          <w:rFonts w:ascii="Arial" w:eastAsia="Arial" w:hAnsi="Arial" w:cs="Arial"/>
          <w:sz w:val="22"/>
          <w:szCs w:val="28"/>
        </w:rPr>
        <w:t>plegen</w:t>
      </w:r>
      <w:proofErr w:type="gramEnd"/>
      <w:r w:rsidRPr="005B7392">
        <w:rPr>
          <w:rFonts w:ascii="Arial" w:eastAsia="Arial" w:hAnsi="Arial" w:cs="Arial"/>
          <w:sz w:val="22"/>
          <w:szCs w:val="28"/>
        </w:rPr>
        <w:t xml:space="preserve"> het college van kerkrentmeesters en het college van diakenen met de kerkenraad en met alle daarvoor in aanmerking komende organen van de gemeente overleg over de in samenhang met het door de kerkenraad vastgestelde beleidsplan op te stellen begrotingen en het collecterooster van het komende kalenderjaar.</w:t>
      </w:r>
    </w:p>
    <w:p w14:paraId="072C1CCC"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2. </w:t>
      </w:r>
      <w:r w:rsidRPr="005B7392">
        <w:rPr>
          <w:rFonts w:ascii="Arial" w:eastAsia="Arial" w:hAnsi="Arial" w:cs="Arial"/>
          <w:sz w:val="22"/>
          <w:szCs w:val="28"/>
        </w:rPr>
        <w:tab/>
        <w:t xml:space="preserve">Vóór 1 november </w:t>
      </w:r>
      <w:proofErr w:type="gramStart"/>
      <w:r w:rsidRPr="005B7392">
        <w:rPr>
          <w:rFonts w:ascii="Arial" w:eastAsia="Arial" w:hAnsi="Arial" w:cs="Arial"/>
          <w:sz w:val="22"/>
          <w:szCs w:val="28"/>
        </w:rPr>
        <w:t>dienen</w:t>
      </w:r>
      <w:proofErr w:type="gramEnd"/>
      <w:r w:rsidRPr="005B7392">
        <w:rPr>
          <w:rFonts w:ascii="Arial" w:eastAsia="Arial" w:hAnsi="Arial" w:cs="Arial"/>
          <w:sz w:val="22"/>
          <w:szCs w:val="28"/>
        </w:rPr>
        <w:t xml:space="preserve"> het college van kerkrentmeesters en het college van diakenen hun ontwerpbegrotingen bij de kerkenraad in, vergezeld van een door hen in onderling overleg opgesteld gemeenschappelijk ontwerpcollecterooster.</w:t>
      </w:r>
    </w:p>
    <w:p w14:paraId="42596CDD"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3. </w:t>
      </w:r>
      <w:r w:rsidRPr="005B7392">
        <w:rPr>
          <w:rFonts w:ascii="Arial" w:eastAsia="Arial" w:hAnsi="Arial" w:cs="Arial"/>
          <w:sz w:val="22"/>
          <w:szCs w:val="28"/>
        </w:rPr>
        <w:tab/>
        <w:t>Indien de kerkenraad wijzigingen wil aanbrengen in de ontwerpbegrotingen overlegt hij met het betrokken college over de voorgenomen wijziging. Indien over de wijziging geen</w:t>
      </w:r>
    </w:p>
    <w:p w14:paraId="7BB2414F"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overeenstemming</w:t>
      </w:r>
      <w:proofErr w:type="gramEnd"/>
      <w:r w:rsidRPr="005B7392">
        <w:rPr>
          <w:rFonts w:ascii="Arial" w:eastAsia="Arial" w:hAnsi="Arial" w:cs="Arial"/>
          <w:sz w:val="22"/>
          <w:szCs w:val="28"/>
        </w:rPr>
        <w:t xml:space="preserve"> wordt verkregen, vraagt de kerkenraad bemiddeling van het </w:t>
      </w:r>
    </w:p>
    <w:p w14:paraId="00806A8A"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r w:rsidRPr="005B7392">
        <w:rPr>
          <w:rFonts w:ascii="Arial" w:eastAsia="Arial" w:hAnsi="Arial" w:cs="Arial"/>
          <w:sz w:val="22"/>
          <w:szCs w:val="28"/>
        </w:rPr>
        <w:tab/>
      </w:r>
      <w:proofErr w:type="gramStart"/>
      <w:r w:rsidRPr="005B7392">
        <w:rPr>
          <w:rFonts w:ascii="Arial" w:eastAsia="Arial" w:hAnsi="Arial" w:cs="Arial"/>
          <w:sz w:val="22"/>
          <w:szCs w:val="28"/>
        </w:rPr>
        <w:t>classicale</w:t>
      </w:r>
      <w:proofErr w:type="gramEnd"/>
      <w:r w:rsidRPr="005B7392">
        <w:rPr>
          <w:rFonts w:ascii="Arial" w:eastAsia="Arial" w:hAnsi="Arial" w:cs="Arial"/>
          <w:sz w:val="22"/>
          <w:szCs w:val="28"/>
        </w:rPr>
        <w:t xml:space="preserve"> college voor de behandeling van beheerszaken. Eerst na bemiddeling van het </w:t>
      </w:r>
      <w:r w:rsidRPr="005B7392">
        <w:rPr>
          <w:rFonts w:ascii="Arial" w:eastAsia="Arial" w:hAnsi="Arial" w:cs="Arial"/>
          <w:sz w:val="22"/>
          <w:szCs w:val="28"/>
        </w:rPr>
        <w:br/>
      </w:r>
      <w:r w:rsidRPr="005B7392">
        <w:rPr>
          <w:rFonts w:ascii="Arial" w:eastAsia="Arial" w:hAnsi="Arial" w:cs="Arial"/>
          <w:sz w:val="22"/>
          <w:szCs w:val="28"/>
        </w:rPr>
        <w:tab/>
        <w:t>classicale college neemt de kerkenraad een definitief besluit.</w:t>
      </w:r>
    </w:p>
    <w:p w14:paraId="5983E6E7" w14:textId="77777777" w:rsidR="008D0419" w:rsidRPr="005B7392" w:rsidRDefault="008D0419" w:rsidP="008D0419">
      <w:pPr>
        <w:tabs>
          <w:tab w:val="left" w:pos="284"/>
          <w:tab w:val="left" w:pos="567"/>
          <w:tab w:val="left" w:pos="851"/>
        </w:tabs>
        <w:rPr>
          <w:rFonts w:ascii="Arial" w:eastAsia="Arial" w:hAnsi="Arial" w:cs="Arial"/>
          <w:sz w:val="22"/>
          <w:szCs w:val="28"/>
        </w:rPr>
      </w:pPr>
    </w:p>
    <w:p w14:paraId="343E23A8"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rPr>
          <w:rFonts w:ascii="Arial" w:eastAsia="Arial" w:hAnsi="Arial" w:cs="Arial"/>
          <w:sz w:val="22"/>
          <w:szCs w:val="28"/>
        </w:rPr>
      </w:pPr>
      <w:proofErr w:type="spellStart"/>
      <w:r w:rsidRPr="005B7392">
        <w:rPr>
          <w:rFonts w:ascii="Arial" w:eastAsia="Arial" w:hAnsi="Arial" w:cs="Arial"/>
          <w:sz w:val="22"/>
          <w:szCs w:val="28"/>
        </w:rPr>
        <w:t>Ord</w:t>
      </w:r>
      <w:proofErr w:type="spellEnd"/>
      <w:r w:rsidRPr="005B7392">
        <w:rPr>
          <w:rFonts w:ascii="Arial" w:eastAsia="Arial" w:hAnsi="Arial" w:cs="Arial"/>
          <w:sz w:val="22"/>
          <w:szCs w:val="28"/>
        </w:rPr>
        <w:t>. 11- 6. De jaarrekeningen</w:t>
      </w:r>
    </w:p>
    <w:p w14:paraId="4EEAAD03"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1. </w:t>
      </w:r>
      <w:r w:rsidRPr="005B7392">
        <w:rPr>
          <w:rFonts w:ascii="Arial" w:eastAsia="Arial" w:hAnsi="Arial" w:cs="Arial"/>
          <w:sz w:val="22"/>
          <w:szCs w:val="28"/>
        </w:rPr>
        <w:tab/>
        <w:t xml:space="preserve">Het college van kerkrentmeesters en het college van diakenen leggen elk jaar vóór 1 mei hun ontwerpjaarrekeningen over het </w:t>
      </w:r>
      <w:proofErr w:type="spellStart"/>
      <w:r w:rsidRPr="005B7392">
        <w:rPr>
          <w:rFonts w:ascii="Arial" w:eastAsia="Arial" w:hAnsi="Arial" w:cs="Arial"/>
          <w:sz w:val="22"/>
          <w:szCs w:val="28"/>
        </w:rPr>
        <w:t>laatstverlopen</w:t>
      </w:r>
      <w:proofErr w:type="spellEnd"/>
      <w:r w:rsidRPr="005B7392">
        <w:rPr>
          <w:rFonts w:ascii="Arial" w:eastAsia="Arial" w:hAnsi="Arial" w:cs="Arial"/>
          <w:sz w:val="22"/>
          <w:szCs w:val="28"/>
        </w:rPr>
        <w:t xml:space="preserve"> kalenderjaar aan de kerkenraad voor.</w:t>
      </w:r>
    </w:p>
    <w:p w14:paraId="1BFC22C9"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2. </w:t>
      </w:r>
      <w:r w:rsidRPr="005B7392">
        <w:rPr>
          <w:rFonts w:ascii="Arial" w:eastAsia="Arial" w:hAnsi="Arial" w:cs="Arial"/>
          <w:sz w:val="22"/>
          <w:szCs w:val="28"/>
        </w:rPr>
        <w:tab/>
        <w:t>Deze jaarrekeningen worden in haar geheel of in samenvatting in de gemeente gepubliceerd en tevens gedurende een week in haar geheel voor de leden van de gemeente ter inzage gelegd. De kerkenraad stelt de leden van de gemeente in de gelegenheid hun mening over de jaarrekeningen kenbaar te maken op de wijze die in de regeling voor de wijze van werken van de kerkenraad is aangegeven.</w:t>
      </w:r>
    </w:p>
    <w:p w14:paraId="32CF3291"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3. </w:t>
      </w:r>
      <w:r w:rsidRPr="005B7392">
        <w:rPr>
          <w:rFonts w:ascii="Arial" w:eastAsia="Arial" w:hAnsi="Arial" w:cs="Arial"/>
          <w:sz w:val="22"/>
          <w:szCs w:val="28"/>
        </w:rPr>
        <w:tab/>
        <w:t xml:space="preserve">Daarna stelt de kerkenraad de jaarrekeningen vast, </w:t>
      </w:r>
      <w:proofErr w:type="gramStart"/>
      <w:r w:rsidRPr="005B7392">
        <w:rPr>
          <w:rFonts w:ascii="Arial" w:eastAsia="Arial" w:hAnsi="Arial" w:cs="Arial"/>
          <w:sz w:val="22"/>
          <w:szCs w:val="28"/>
        </w:rPr>
        <w:t>hetgeen</w:t>
      </w:r>
      <w:proofErr w:type="gramEnd"/>
      <w:r w:rsidRPr="005B7392">
        <w:rPr>
          <w:rFonts w:ascii="Arial" w:eastAsia="Arial" w:hAnsi="Arial" w:cs="Arial"/>
          <w:sz w:val="22"/>
          <w:szCs w:val="28"/>
        </w:rPr>
        <w:t xml:space="preserve"> strekt tot decharge van de kerkrentmeesters respectievelijk de diakenen inzake het door hen gevoerde beheer, tenzij de kerkenraad een voorbehoud maakt, of het classicale college voor de behandeling van beheerszaken nader overleg wenst.</w:t>
      </w:r>
    </w:p>
    <w:p w14:paraId="51D3AB55" w14:textId="77777777" w:rsidR="008D0419" w:rsidRPr="005B7392" w:rsidRDefault="008D0419" w:rsidP="008D0419">
      <w:pPr>
        <w:pBdr>
          <w:top w:val="single" w:sz="4" w:space="1" w:color="auto"/>
          <w:left w:val="single" w:sz="4" w:space="4" w:color="auto"/>
          <w:bottom w:val="single" w:sz="4" w:space="1" w:color="auto"/>
          <w:right w:val="single" w:sz="4" w:space="4" w:color="auto"/>
        </w:pBdr>
        <w:tabs>
          <w:tab w:val="left" w:pos="284"/>
          <w:tab w:val="left" w:pos="567"/>
          <w:tab w:val="left" w:pos="851"/>
        </w:tabs>
        <w:ind w:left="284" w:hanging="284"/>
        <w:rPr>
          <w:rFonts w:ascii="Arial" w:eastAsia="Arial" w:hAnsi="Arial" w:cs="Arial"/>
          <w:sz w:val="22"/>
          <w:szCs w:val="28"/>
        </w:rPr>
      </w:pPr>
      <w:r w:rsidRPr="005B7392">
        <w:rPr>
          <w:rFonts w:ascii="Arial" w:eastAsia="Arial" w:hAnsi="Arial" w:cs="Arial"/>
          <w:sz w:val="22"/>
          <w:szCs w:val="28"/>
        </w:rPr>
        <w:t xml:space="preserve">4. </w:t>
      </w:r>
      <w:r w:rsidRPr="005B7392">
        <w:rPr>
          <w:rFonts w:ascii="Arial" w:eastAsia="Arial" w:hAnsi="Arial" w:cs="Arial"/>
          <w:sz w:val="22"/>
          <w:szCs w:val="28"/>
        </w:rPr>
        <w:tab/>
        <w:t xml:space="preserve">Elk jaar wordt vóór de vaststelling van de jaarrekeningen de financiële administratie van de gemeente en van de diaconie gecontroleerd door een door de kerkenraad aan te wijzen registeraccountant of </w:t>
      </w:r>
      <w:proofErr w:type="spellStart"/>
      <w:r w:rsidRPr="005B7392">
        <w:rPr>
          <w:rFonts w:ascii="Arial" w:eastAsia="Arial" w:hAnsi="Arial" w:cs="Arial"/>
          <w:sz w:val="22"/>
          <w:szCs w:val="28"/>
        </w:rPr>
        <w:t>accountant-administratieconsulent</w:t>
      </w:r>
      <w:proofErr w:type="spellEnd"/>
      <w:r w:rsidRPr="005B7392">
        <w:rPr>
          <w:rFonts w:ascii="Arial" w:eastAsia="Arial" w:hAnsi="Arial" w:cs="Arial"/>
          <w:sz w:val="22"/>
          <w:szCs w:val="28"/>
        </w:rPr>
        <w:t xml:space="preserve"> dan wel twee andere onafhankelijke deskundigen.</w:t>
      </w:r>
    </w:p>
    <w:p w14:paraId="4060C0BC" w14:textId="77777777" w:rsidR="008D0419" w:rsidRPr="005B7392" w:rsidRDefault="008D0419" w:rsidP="008D0419">
      <w:pPr>
        <w:tabs>
          <w:tab w:val="left" w:pos="284"/>
          <w:tab w:val="left" w:pos="567"/>
          <w:tab w:val="left" w:pos="851"/>
        </w:tabs>
        <w:ind w:left="284" w:hanging="284"/>
        <w:rPr>
          <w:rFonts w:ascii="Arial" w:eastAsia="Arial" w:hAnsi="Arial" w:cs="Arial"/>
          <w:szCs w:val="28"/>
        </w:rPr>
      </w:pPr>
    </w:p>
    <w:p w14:paraId="5ACEB281" w14:textId="77777777" w:rsidR="00B436DB" w:rsidRPr="005B7392" w:rsidRDefault="00204961">
      <w:pPr>
        <w:pBdr>
          <w:top w:val="nil"/>
          <w:left w:val="nil"/>
          <w:bottom w:val="nil"/>
          <w:right w:val="nil"/>
          <w:between w:val="nil"/>
        </w:pBdr>
        <w:rPr>
          <w:rFonts w:ascii="Arial" w:eastAsia="Arial" w:hAnsi="Arial" w:cs="Arial"/>
          <w:b/>
          <w:sz w:val="24"/>
          <w:szCs w:val="28"/>
        </w:rPr>
      </w:pPr>
      <w:r w:rsidRPr="005B7392">
        <w:br w:type="page"/>
      </w:r>
      <w:r w:rsidR="00381301" w:rsidRPr="005B7392">
        <w:rPr>
          <w:rFonts w:ascii="Arial" w:eastAsia="Arial" w:hAnsi="Arial" w:cs="Arial"/>
          <w:b/>
          <w:sz w:val="24"/>
          <w:szCs w:val="28"/>
        </w:rPr>
        <w:lastRenderedPageBreak/>
        <w:t>6.3. De vermogensrechtelijke aangelegenheden – begrotingen, jaarrekeningen, collecterooster</w:t>
      </w:r>
    </w:p>
    <w:p w14:paraId="46A2E045" w14:textId="77777777" w:rsidR="00381301" w:rsidRPr="005B7392" w:rsidRDefault="00381301">
      <w:pPr>
        <w:pBdr>
          <w:top w:val="nil"/>
          <w:left w:val="nil"/>
          <w:bottom w:val="nil"/>
          <w:right w:val="nil"/>
          <w:between w:val="nil"/>
        </w:pBdr>
        <w:rPr>
          <w:rFonts w:ascii="Arial" w:eastAsia="Arial" w:hAnsi="Arial" w:cs="Arial"/>
          <w:sz w:val="24"/>
          <w:szCs w:val="22"/>
        </w:rPr>
      </w:pPr>
    </w:p>
    <w:p w14:paraId="33F7979F" w14:textId="77777777"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b/>
          <w:sz w:val="22"/>
        </w:rPr>
        <w:t>6.3.1.</w:t>
      </w:r>
      <w:r w:rsidRPr="005B7392">
        <w:rPr>
          <w:rFonts w:ascii="Arial" w:eastAsia="Arial" w:hAnsi="Arial" w:cs="Arial"/>
          <w:sz w:val="22"/>
        </w:rPr>
        <w:t xml:space="preserve"> </w:t>
      </w:r>
      <w:r w:rsidRPr="005B7392">
        <w:rPr>
          <w:rFonts w:ascii="Arial" w:eastAsia="Arial" w:hAnsi="Arial" w:cs="Arial"/>
          <w:b/>
          <w:sz w:val="22"/>
        </w:rPr>
        <w:t xml:space="preserve">Rol wijkkerkenraad bij begroting </w:t>
      </w:r>
    </w:p>
    <w:p w14:paraId="3C8070D9" w14:textId="34FF3069"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15 oktober stel</w:t>
      </w:r>
      <w:r w:rsidR="00434CB7">
        <w:rPr>
          <w:rFonts w:ascii="Arial" w:eastAsia="Arial" w:hAnsi="Arial" w:cs="Arial"/>
          <w:sz w:val="22"/>
        </w:rPr>
        <w:t>t</w:t>
      </w:r>
      <w:r w:rsidRPr="005B7392">
        <w:rPr>
          <w:rFonts w:ascii="Arial" w:eastAsia="Arial" w:hAnsi="Arial" w:cs="Arial"/>
          <w:sz w:val="22"/>
        </w:rPr>
        <w:t xml:space="preserve"> de wijkra</w:t>
      </w:r>
      <w:r w:rsidR="00434CB7">
        <w:rPr>
          <w:rFonts w:ascii="Arial" w:eastAsia="Arial" w:hAnsi="Arial" w:cs="Arial"/>
          <w:sz w:val="22"/>
        </w:rPr>
        <w:t>a</w:t>
      </w:r>
      <w:r w:rsidRPr="005B7392">
        <w:rPr>
          <w:rFonts w:ascii="Arial" w:eastAsia="Arial" w:hAnsi="Arial" w:cs="Arial"/>
          <w:sz w:val="22"/>
        </w:rPr>
        <w:t xml:space="preserve">d van </w:t>
      </w:r>
      <w:r w:rsidR="00434CB7">
        <w:rPr>
          <w:rFonts w:ascii="Arial" w:eastAsia="Arial" w:hAnsi="Arial" w:cs="Arial"/>
          <w:sz w:val="22"/>
        </w:rPr>
        <w:t xml:space="preserve">diakenen de diaconale </w:t>
      </w:r>
      <w:r w:rsidRPr="005B7392">
        <w:rPr>
          <w:rFonts w:ascii="Arial" w:eastAsia="Arial" w:hAnsi="Arial" w:cs="Arial"/>
          <w:sz w:val="22"/>
        </w:rPr>
        <w:t xml:space="preserve">wijkbegroting op, waarna deze in overleg met </w:t>
      </w:r>
      <w:r w:rsidR="00434CB7">
        <w:rPr>
          <w:rFonts w:ascii="Arial" w:eastAsia="Arial" w:hAnsi="Arial" w:cs="Arial"/>
          <w:sz w:val="22"/>
        </w:rPr>
        <w:t xml:space="preserve">het </w:t>
      </w:r>
      <w:r w:rsidRPr="005B7392">
        <w:rPr>
          <w:rFonts w:ascii="Arial" w:eastAsia="Arial" w:hAnsi="Arial" w:cs="Arial"/>
          <w:sz w:val="22"/>
        </w:rPr>
        <w:t xml:space="preserve">college van diakenen wordt opgenomen in de </w:t>
      </w:r>
      <w:r w:rsidR="00434CB7">
        <w:rPr>
          <w:rFonts w:ascii="Arial" w:eastAsia="Arial" w:hAnsi="Arial" w:cs="Arial"/>
          <w:sz w:val="22"/>
        </w:rPr>
        <w:t xml:space="preserve">diaconale </w:t>
      </w:r>
      <w:r w:rsidRPr="005B7392">
        <w:rPr>
          <w:rFonts w:ascii="Arial" w:eastAsia="Arial" w:hAnsi="Arial" w:cs="Arial"/>
          <w:sz w:val="22"/>
        </w:rPr>
        <w:t xml:space="preserve">begroting van de gemeente. De wijkkerkenraad keurt de </w:t>
      </w:r>
      <w:r w:rsidR="00434CB7">
        <w:rPr>
          <w:rFonts w:ascii="Arial" w:eastAsia="Arial" w:hAnsi="Arial" w:cs="Arial"/>
          <w:sz w:val="22"/>
        </w:rPr>
        <w:t xml:space="preserve">diaconale </w:t>
      </w:r>
      <w:r w:rsidRPr="005B7392">
        <w:rPr>
          <w:rFonts w:ascii="Arial" w:eastAsia="Arial" w:hAnsi="Arial" w:cs="Arial"/>
          <w:sz w:val="22"/>
        </w:rPr>
        <w:t xml:space="preserve">wijkbegroting in concept goed. </w:t>
      </w:r>
    </w:p>
    <w:p w14:paraId="2676169E" w14:textId="6B2FDE16" w:rsid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totale </w:t>
      </w:r>
      <w:r w:rsidR="00434CB7">
        <w:rPr>
          <w:rFonts w:ascii="Arial" w:eastAsia="Arial" w:hAnsi="Arial" w:cs="Arial"/>
          <w:sz w:val="22"/>
        </w:rPr>
        <w:t xml:space="preserve">diaconale </w:t>
      </w:r>
      <w:r w:rsidRPr="005B7392">
        <w:rPr>
          <w:rFonts w:ascii="Arial" w:eastAsia="Arial" w:hAnsi="Arial" w:cs="Arial"/>
          <w:sz w:val="22"/>
        </w:rPr>
        <w:t xml:space="preserve">begroting van de gemeente wordt in de algemene kerkenraad vastgesteld. Indien de algemene kerkenraad dan wel </w:t>
      </w:r>
      <w:r w:rsidR="00434CB7">
        <w:rPr>
          <w:rFonts w:ascii="Arial" w:eastAsia="Arial" w:hAnsi="Arial" w:cs="Arial"/>
          <w:sz w:val="22"/>
        </w:rPr>
        <w:t xml:space="preserve">het </w:t>
      </w:r>
      <w:r w:rsidRPr="005B7392">
        <w:rPr>
          <w:rFonts w:ascii="Arial" w:eastAsia="Arial" w:hAnsi="Arial" w:cs="Arial"/>
          <w:sz w:val="22"/>
        </w:rPr>
        <w:t>college</w:t>
      </w:r>
      <w:r w:rsidR="00434CB7">
        <w:rPr>
          <w:rFonts w:ascii="Arial" w:eastAsia="Arial" w:hAnsi="Arial" w:cs="Arial"/>
          <w:sz w:val="22"/>
        </w:rPr>
        <w:t xml:space="preserve"> van diakenen</w:t>
      </w:r>
      <w:r w:rsidRPr="005B7392">
        <w:rPr>
          <w:rFonts w:ascii="Arial" w:eastAsia="Arial" w:hAnsi="Arial" w:cs="Arial"/>
          <w:sz w:val="22"/>
        </w:rPr>
        <w:t xml:space="preserve"> bezwaren heeft tegen een wijkbegroting treden zij in overleg met de wijkkerkenraad en de wijkra</w:t>
      </w:r>
      <w:r w:rsidR="00434CB7">
        <w:rPr>
          <w:rFonts w:ascii="Arial" w:eastAsia="Arial" w:hAnsi="Arial" w:cs="Arial"/>
          <w:sz w:val="22"/>
        </w:rPr>
        <w:t>a</w:t>
      </w:r>
      <w:r w:rsidRPr="005B7392">
        <w:rPr>
          <w:rFonts w:ascii="Arial" w:eastAsia="Arial" w:hAnsi="Arial" w:cs="Arial"/>
          <w:sz w:val="22"/>
        </w:rPr>
        <w:t>d</w:t>
      </w:r>
      <w:r w:rsidR="00434CB7">
        <w:rPr>
          <w:rFonts w:ascii="Arial" w:eastAsia="Arial" w:hAnsi="Arial" w:cs="Arial"/>
          <w:sz w:val="22"/>
        </w:rPr>
        <w:t xml:space="preserve"> van diakenen</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14:paraId="2667EEC0" w14:textId="77777777" w:rsidR="00434CB7" w:rsidRDefault="00434CB7" w:rsidP="005B7392">
      <w:pPr>
        <w:pBdr>
          <w:top w:val="nil"/>
          <w:left w:val="nil"/>
          <w:bottom w:val="nil"/>
          <w:right w:val="nil"/>
          <w:between w:val="nil"/>
        </w:pBdr>
        <w:rPr>
          <w:rFonts w:ascii="Arial" w:eastAsia="Arial" w:hAnsi="Arial" w:cs="Arial"/>
          <w:sz w:val="22"/>
        </w:rPr>
      </w:pPr>
    </w:p>
    <w:p w14:paraId="2D782733" w14:textId="4A3294F7" w:rsidR="00434CB7" w:rsidRPr="005B7392" w:rsidRDefault="00434CB7" w:rsidP="00434CB7">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15 oktober stel</w:t>
      </w:r>
      <w:r>
        <w:rPr>
          <w:rFonts w:ascii="Arial" w:eastAsia="Arial" w:hAnsi="Arial" w:cs="Arial"/>
          <w:sz w:val="22"/>
        </w:rPr>
        <w:t>t</w:t>
      </w:r>
      <w:r w:rsidRPr="005B7392">
        <w:rPr>
          <w:rFonts w:ascii="Arial" w:eastAsia="Arial" w:hAnsi="Arial" w:cs="Arial"/>
          <w:sz w:val="22"/>
        </w:rPr>
        <w:t xml:space="preserve"> de wijkra</w:t>
      </w:r>
      <w:r>
        <w:rPr>
          <w:rFonts w:ascii="Arial" w:eastAsia="Arial" w:hAnsi="Arial" w:cs="Arial"/>
          <w:sz w:val="22"/>
        </w:rPr>
        <w:t>a</w:t>
      </w:r>
      <w:r w:rsidRPr="005B7392">
        <w:rPr>
          <w:rFonts w:ascii="Arial" w:eastAsia="Arial" w:hAnsi="Arial" w:cs="Arial"/>
          <w:sz w:val="22"/>
        </w:rPr>
        <w:t xml:space="preserve">d van </w:t>
      </w:r>
      <w:r>
        <w:rPr>
          <w:rFonts w:ascii="Arial" w:eastAsia="Arial" w:hAnsi="Arial" w:cs="Arial"/>
          <w:sz w:val="22"/>
        </w:rPr>
        <w:t xml:space="preserve">kerkrentmeesters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wijkbegroting op, waarna deze in overleg met </w:t>
      </w:r>
      <w:r>
        <w:rPr>
          <w:rFonts w:ascii="Arial" w:eastAsia="Arial" w:hAnsi="Arial" w:cs="Arial"/>
          <w:sz w:val="22"/>
        </w:rPr>
        <w:t>het college</w:t>
      </w:r>
      <w:r w:rsidRPr="005B7392">
        <w:rPr>
          <w:rFonts w:ascii="Arial" w:eastAsia="Arial" w:hAnsi="Arial" w:cs="Arial"/>
          <w:sz w:val="22"/>
        </w:rPr>
        <w:t xml:space="preserve"> van </w:t>
      </w:r>
      <w:r>
        <w:rPr>
          <w:rFonts w:ascii="Arial" w:eastAsia="Arial" w:hAnsi="Arial" w:cs="Arial"/>
          <w:sz w:val="22"/>
        </w:rPr>
        <w:t>kerkrentmeesters</w:t>
      </w:r>
      <w:r w:rsidRPr="005B7392">
        <w:rPr>
          <w:rFonts w:ascii="Arial" w:eastAsia="Arial" w:hAnsi="Arial" w:cs="Arial"/>
          <w:sz w:val="22"/>
        </w:rPr>
        <w:t xml:space="preserve"> wordt opgenomen in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begroting van de gemeente. De wijkkerkenraad keurt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wijkbegroting in concept goed. </w:t>
      </w:r>
    </w:p>
    <w:p w14:paraId="7584A817" w14:textId="42B85943" w:rsidR="00434CB7" w:rsidRDefault="00434CB7" w:rsidP="00434CB7">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totale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begroting van de gemeente wordt in de algemene kerkenraad vastgesteld. Indien de algemene kerkenraad dan wel </w:t>
      </w:r>
      <w:r>
        <w:rPr>
          <w:rFonts w:ascii="Arial" w:eastAsia="Arial" w:hAnsi="Arial" w:cs="Arial"/>
          <w:sz w:val="22"/>
        </w:rPr>
        <w:t xml:space="preserve">het </w:t>
      </w:r>
      <w:r w:rsidRPr="005B7392">
        <w:rPr>
          <w:rFonts w:ascii="Arial" w:eastAsia="Arial" w:hAnsi="Arial" w:cs="Arial"/>
          <w:sz w:val="22"/>
        </w:rPr>
        <w:t>college</w:t>
      </w:r>
      <w:r>
        <w:rPr>
          <w:rFonts w:ascii="Arial" w:eastAsia="Arial" w:hAnsi="Arial" w:cs="Arial"/>
          <w:sz w:val="22"/>
        </w:rPr>
        <w:t xml:space="preserve"> van kerkrentmeesters </w:t>
      </w:r>
      <w:r w:rsidRPr="005B7392">
        <w:rPr>
          <w:rFonts w:ascii="Arial" w:eastAsia="Arial" w:hAnsi="Arial" w:cs="Arial"/>
          <w:sz w:val="22"/>
        </w:rPr>
        <w:t>bezwaren heeft tegen een wijkbegroting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kerkrentmeesters</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14:paraId="1B4E6073" w14:textId="77777777" w:rsidR="005B7392" w:rsidRPr="005B7392" w:rsidRDefault="005B7392" w:rsidP="005B7392">
      <w:pPr>
        <w:pBdr>
          <w:top w:val="nil"/>
          <w:left w:val="nil"/>
          <w:bottom w:val="nil"/>
          <w:right w:val="nil"/>
          <w:between w:val="nil"/>
        </w:pBdr>
        <w:rPr>
          <w:rFonts w:ascii="Arial" w:eastAsia="Arial" w:hAnsi="Arial" w:cs="Arial"/>
          <w:sz w:val="22"/>
        </w:rPr>
      </w:pPr>
    </w:p>
    <w:p w14:paraId="28D6E655" w14:textId="77777777" w:rsidR="005B7392" w:rsidRPr="005B7392" w:rsidRDefault="005B7392" w:rsidP="005B7392">
      <w:pPr>
        <w:pBdr>
          <w:top w:val="nil"/>
          <w:left w:val="nil"/>
          <w:bottom w:val="nil"/>
          <w:right w:val="nil"/>
          <w:between w:val="nil"/>
        </w:pBdr>
        <w:rPr>
          <w:rFonts w:ascii="Arial" w:eastAsia="Arial" w:hAnsi="Arial" w:cs="Arial"/>
          <w:strike/>
          <w:sz w:val="22"/>
        </w:rPr>
      </w:pPr>
      <w:r w:rsidRPr="005B7392">
        <w:rPr>
          <w:rFonts w:ascii="Arial" w:eastAsia="Arial" w:hAnsi="Arial" w:cs="Arial"/>
          <w:b/>
          <w:sz w:val="22"/>
        </w:rPr>
        <w:t>6.3.2.</w:t>
      </w:r>
      <w:r w:rsidRPr="005B7392">
        <w:rPr>
          <w:rFonts w:ascii="Arial" w:eastAsia="Arial" w:hAnsi="Arial" w:cs="Arial"/>
          <w:sz w:val="22"/>
        </w:rPr>
        <w:t xml:space="preserve"> </w:t>
      </w:r>
      <w:r w:rsidRPr="005B7392">
        <w:rPr>
          <w:rFonts w:ascii="Arial" w:eastAsia="Arial" w:hAnsi="Arial" w:cs="Arial"/>
          <w:b/>
          <w:sz w:val="22"/>
        </w:rPr>
        <w:t>Rol wijkkerkenraad bij jaarrekening</w:t>
      </w:r>
      <w:r w:rsidRPr="005B7392">
        <w:rPr>
          <w:rFonts w:ascii="Arial" w:eastAsia="Arial" w:hAnsi="Arial" w:cs="Arial"/>
          <w:b/>
          <w:strike/>
          <w:sz w:val="22"/>
        </w:rPr>
        <w:t xml:space="preserve"> </w:t>
      </w:r>
    </w:p>
    <w:p w14:paraId="574F1A74" w14:textId="3D8F9E90"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 april dien</w:t>
      </w:r>
      <w:r w:rsidR="00434CB7">
        <w:rPr>
          <w:rFonts w:ascii="Arial" w:eastAsia="Arial" w:hAnsi="Arial" w:cs="Arial"/>
          <w:sz w:val="22"/>
        </w:rPr>
        <w:t>t</w:t>
      </w:r>
      <w:r w:rsidRPr="005B7392">
        <w:rPr>
          <w:rFonts w:ascii="Arial" w:eastAsia="Arial" w:hAnsi="Arial" w:cs="Arial"/>
          <w:sz w:val="22"/>
        </w:rPr>
        <w:t xml:space="preserve"> de wijkkerkenra</w:t>
      </w:r>
      <w:r w:rsidR="00434CB7">
        <w:rPr>
          <w:rFonts w:ascii="Arial" w:eastAsia="Arial" w:hAnsi="Arial" w:cs="Arial"/>
          <w:sz w:val="22"/>
        </w:rPr>
        <w:t>a</w:t>
      </w:r>
      <w:r w:rsidRPr="005B7392">
        <w:rPr>
          <w:rFonts w:ascii="Arial" w:eastAsia="Arial" w:hAnsi="Arial" w:cs="Arial"/>
          <w:sz w:val="22"/>
        </w:rPr>
        <w:t>d na overleg met de wijkra</w:t>
      </w:r>
      <w:r w:rsidR="00434CB7">
        <w:rPr>
          <w:rFonts w:ascii="Arial" w:eastAsia="Arial" w:hAnsi="Arial" w:cs="Arial"/>
          <w:sz w:val="22"/>
        </w:rPr>
        <w:t>a</w:t>
      </w:r>
      <w:r w:rsidRPr="005B7392">
        <w:rPr>
          <w:rFonts w:ascii="Arial" w:eastAsia="Arial" w:hAnsi="Arial" w:cs="Arial"/>
          <w:sz w:val="22"/>
        </w:rPr>
        <w:t xml:space="preserve">d van diakenen de door hen vastgestelde </w:t>
      </w:r>
      <w:r w:rsidR="00434CB7">
        <w:rPr>
          <w:rFonts w:ascii="Arial" w:eastAsia="Arial" w:hAnsi="Arial" w:cs="Arial"/>
          <w:sz w:val="22"/>
        </w:rPr>
        <w:t xml:space="preserve">diaconale </w:t>
      </w:r>
      <w:r w:rsidRPr="005B7392">
        <w:rPr>
          <w:rFonts w:ascii="Arial" w:eastAsia="Arial" w:hAnsi="Arial" w:cs="Arial"/>
          <w:sz w:val="22"/>
        </w:rPr>
        <w:t>wijkjaarrekening in, met afschrift aan het college van diakenen.</w:t>
      </w:r>
    </w:p>
    <w:p w14:paraId="10B6AA3D" w14:textId="27687A32"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w:t>
      </w:r>
      <w:r w:rsidR="00434CB7">
        <w:rPr>
          <w:rFonts w:ascii="Arial" w:eastAsia="Arial" w:hAnsi="Arial" w:cs="Arial"/>
          <w:sz w:val="22"/>
        </w:rPr>
        <w:t xml:space="preserve">diaconale </w:t>
      </w:r>
      <w:r w:rsidRPr="005B7392">
        <w:rPr>
          <w:rFonts w:ascii="Arial" w:eastAsia="Arial" w:hAnsi="Arial" w:cs="Arial"/>
          <w:sz w:val="22"/>
        </w:rPr>
        <w:t>wijkjaarrekening word</w:t>
      </w:r>
      <w:r w:rsidR="00434CB7">
        <w:rPr>
          <w:rFonts w:ascii="Arial" w:eastAsia="Arial" w:hAnsi="Arial" w:cs="Arial"/>
          <w:sz w:val="22"/>
        </w:rPr>
        <w:t>t</w:t>
      </w:r>
      <w:r w:rsidRPr="005B7392">
        <w:rPr>
          <w:rFonts w:ascii="Arial" w:eastAsia="Arial" w:hAnsi="Arial" w:cs="Arial"/>
          <w:sz w:val="22"/>
        </w:rPr>
        <w:t xml:space="preserve"> door de algemene kerkenraad c.q. </w:t>
      </w:r>
      <w:r w:rsidR="00434CB7">
        <w:rPr>
          <w:rFonts w:ascii="Arial" w:eastAsia="Arial" w:hAnsi="Arial" w:cs="Arial"/>
          <w:sz w:val="22"/>
        </w:rPr>
        <w:t>het college</w:t>
      </w:r>
      <w:r w:rsidRPr="005B7392">
        <w:rPr>
          <w:rFonts w:ascii="Arial" w:eastAsia="Arial" w:hAnsi="Arial" w:cs="Arial"/>
          <w:sz w:val="22"/>
        </w:rPr>
        <w:t xml:space="preserve"> van diakenen opgenomen in de </w:t>
      </w:r>
      <w:r w:rsidR="00434CB7">
        <w:rPr>
          <w:rFonts w:ascii="Arial" w:eastAsia="Arial" w:hAnsi="Arial" w:cs="Arial"/>
          <w:sz w:val="22"/>
        </w:rPr>
        <w:t xml:space="preserve">diaconale </w:t>
      </w:r>
      <w:r w:rsidRPr="005B7392">
        <w:rPr>
          <w:rFonts w:ascii="Arial" w:eastAsia="Arial" w:hAnsi="Arial" w:cs="Arial"/>
          <w:sz w:val="22"/>
        </w:rPr>
        <w:t xml:space="preserve">jaarrekening van de gemeente. Indien de algemene kerkenraad dan wel </w:t>
      </w:r>
      <w:r w:rsidR="00434CB7">
        <w:rPr>
          <w:rFonts w:ascii="Arial" w:eastAsia="Arial" w:hAnsi="Arial" w:cs="Arial"/>
          <w:sz w:val="22"/>
        </w:rPr>
        <w:t>het college van diakenen</w:t>
      </w:r>
      <w:r w:rsidRPr="005B7392">
        <w:rPr>
          <w:rFonts w:ascii="Arial" w:eastAsia="Arial" w:hAnsi="Arial" w:cs="Arial"/>
          <w:sz w:val="22"/>
        </w:rPr>
        <w:t xml:space="preserve"> bezwaren heeft tegen </w:t>
      </w:r>
      <w:r w:rsidR="00434CB7">
        <w:rPr>
          <w:rFonts w:ascii="Arial" w:eastAsia="Arial" w:hAnsi="Arial" w:cs="Arial"/>
          <w:sz w:val="22"/>
        </w:rPr>
        <w:t xml:space="preserve">de diaconale </w:t>
      </w:r>
      <w:r w:rsidRPr="005B7392">
        <w:rPr>
          <w:rFonts w:ascii="Arial" w:eastAsia="Arial" w:hAnsi="Arial" w:cs="Arial"/>
          <w:sz w:val="22"/>
        </w:rPr>
        <w:t>wijkjaarrekening treden zij in overleg met de wijkkerkenraad en de wijkra</w:t>
      </w:r>
      <w:r w:rsidR="00434CB7">
        <w:rPr>
          <w:rFonts w:ascii="Arial" w:eastAsia="Arial" w:hAnsi="Arial" w:cs="Arial"/>
          <w:sz w:val="22"/>
        </w:rPr>
        <w:t>a</w:t>
      </w:r>
      <w:r w:rsidRPr="005B7392">
        <w:rPr>
          <w:rFonts w:ascii="Arial" w:eastAsia="Arial" w:hAnsi="Arial" w:cs="Arial"/>
          <w:sz w:val="22"/>
        </w:rPr>
        <w:t>d</w:t>
      </w:r>
      <w:r w:rsidR="00434CB7">
        <w:rPr>
          <w:rFonts w:ascii="Arial" w:eastAsia="Arial" w:hAnsi="Arial" w:cs="Arial"/>
          <w:sz w:val="22"/>
        </w:rPr>
        <w:t xml:space="preserve"> van diakenen</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14:paraId="6C2625D7" w14:textId="77777777" w:rsidR="00434CB7" w:rsidRDefault="00434CB7" w:rsidP="00434CB7">
      <w:pPr>
        <w:pBdr>
          <w:top w:val="nil"/>
          <w:left w:val="nil"/>
          <w:bottom w:val="nil"/>
          <w:right w:val="nil"/>
          <w:between w:val="nil"/>
        </w:pBdr>
        <w:rPr>
          <w:rFonts w:ascii="Arial" w:eastAsia="Arial" w:hAnsi="Arial" w:cs="Arial"/>
          <w:sz w:val="22"/>
        </w:rPr>
      </w:pPr>
    </w:p>
    <w:p w14:paraId="2BAD793D" w14:textId="3A53BEB1" w:rsidR="00230C78" w:rsidRPr="005B7392" w:rsidRDefault="00230C78" w:rsidP="00230C78">
      <w:pPr>
        <w:pBdr>
          <w:top w:val="nil"/>
          <w:left w:val="nil"/>
          <w:bottom w:val="nil"/>
          <w:right w:val="nil"/>
          <w:between w:val="nil"/>
        </w:pBdr>
        <w:rPr>
          <w:rFonts w:ascii="Arial" w:eastAsia="Arial" w:hAnsi="Arial" w:cs="Arial"/>
          <w:sz w:val="22"/>
        </w:rPr>
      </w:pPr>
      <w:r w:rsidRPr="005B7392">
        <w:rPr>
          <w:rFonts w:ascii="Arial" w:eastAsia="Arial" w:hAnsi="Arial" w:cs="Arial"/>
          <w:sz w:val="22"/>
        </w:rPr>
        <w:t>Vóór 1 april dien</w:t>
      </w:r>
      <w:r>
        <w:rPr>
          <w:rFonts w:ascii="Arial" w:eastAsia="Arial" w:hAnsi="Arial" w:cs="Arial"/>
          <w:sz w:val="22"/>
        </w:rPr>
        <w:t>t</w:t>
      </w:r>
      <w:r w:rsidRPr="005B7392">
        <w:rPr>
          <w:rFonts w:ascii="Arial" w:eastAsia="Arial" w:hAnsi="Arial" w:cs="Arial"/>
          <w:sz w:val="22"/>
        </w:rPr>
        <w:t xml:space="preserve"> de wijkkerkenra</w:t>
      </w:r>
      <w:r>
        <w:rPr>
          <w:rFonts w:ascii="Arial" w:eastAsia="Arial" w:hAnsi="Arial" w:cs="Arial"/>
          <w:sz w:val="22"/>
        </w:rPr>
        <w:t>a</w:t>
      </w:r>
      <w:r w:rsidRPr="005B7392">
        <w:rPr>
          <w:rFonts w:ascii="Arial" w:eastAsia="Arial" w:hAnsi="Arial" w:cs="Arial"/>
          <w:sz w:val="22"/>
        </w:rPr>
        <w:t>d na overleg met de wijkra</w:t>
      </w:r>
      <w:r>
        <w:rPr>
          <w:rFonts w:ascii="Arial" w:eastAsia="Arial" w:hAnsi="Arial" w:cs="Arial"/>
          <w:sz w:val="22"/>
        </w:rPr>
        <w:t>a</w:t>
      </w:r>
      <w:r w:rsidRPr="005B7392">
        <w:rPr>
          <w:rFonts w:ascii="Arial" w:eastAsia="Arial" w:hAnsi="Arial" w:cs="Arial"/>
          <w:sz w:val="22"/>
        </w:rPr>
        <w:t xml:space="preserve">d van </w:t>
      </w:r>
      <w:r>
        <w:rPr>
          <w:rFonts w:ascii="Arial" w:eastAsia="Arial" w:hAnsi="Arial" w:cs="Arial"/>
          <w:sz w:val="22"/>
        </w:rPr>
        <w:t>kerkrentmeesters</w:t>
      </w:r>
      <w:r w:rsidRPr="005B7392">
        <w:rPr>
          <w:rFonts w:ascii="Arial" w:eastAsia="Arial" w:hAnsi="Arial" w:cs="Arial"/>
          <w:sz w:val="22"/>
        </w:rPr>
        <w:t xml:space="preserve"> de door hen vastgestelde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in, met afschrift aan het college van</w:t>
      </w:r>
      <w:r>
        <w:rPr>
          <w:rFonts w:ascii="Arial" w:eastAsia="Arial" w:hAnsi="Arial" w:cs="Arial"/>
          <w:sz w:val="22"/>
        </w:rPr>
        <w:t xml:space="preserve"> kerkrenmeesters</w:t>
      </w:r>
      <w:r w:rsidRPr="005B7392">
        <w:rPr>
          <w:rFonts w:ascii="Arial" w:eastAsia="Arial" w:hAnsi="Arial" w:cs="Arial"/>
          <w:sz w:val="22"/>
        </w:rPr>
        <w:t>.</w:t>
      </w:r>
    </w:p>
    <w:p w14:paraId="3910DE9F" w14:textId="69D06D69" w:rsidR="00230C78" w:rsidRPr="005B7392" w:rsidRDefault="00230C78" w:rsidP="00230C78">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word</w:t>
      </w:r>
      <w:r>
        <w:rPr>
          <w:rFonts w:ascii="Arial" w:eastAsia="Arial" w:hAnsi="Arial" w:cs="Arial"/>
          <w:sz w:val="22"/>
        </w:rPr>
        <w:t>t</w:t>
      </w:r>
      <w:r w:rsidRPr="005B7392">
        <w:rPr>
          <w:rFonts w:ascii="Arial" w:eastAsia="Arial" w:hAnsi="Arial" w:cs="Arial"/>
          <w:sz w:val="22"/>
        </w:rPr>
        <w:t xml:space="preserve"> door de algemene kerkenraad c.q. </w:t>
      </w:r>
      <w:r>
        <w:rPr>
          <w:rFonts w:ascii="Arial" w:eastAsia="Arial" w:hAnsi="Arial" w:cs="Arial"/>
          <w:sz w:val="22"/>
        </w:rPr>
        <w:t>het college</w:t>
      </w:r>
      <w:r w:rsidRPr="005B7392">
        <w:rPr>
          <w:rFonts w:ascii="Arial" w:eastAsia="Arial" w:hAnsi="Arial" w:cs="Arial"/>
          <w:sz w:val="22"/>
        </w:rPr>
        <w:t xml:space="preserve"> van </w:t>
      </w:r>
      <w:r>
        <w:rPr>
          <w:rFonts w:ascii="Arial" w:eastAsia="Arial" w:hAnsi="Arial" w:cs="Arial"/>
          <w:sz w:val="22"/>
        </w:rPr>
        <w:t>kerkrentmeesters</w:t>
      </w:r>
      <w:r w:rsidRPr="005B7392">
        <w:rPr>
          <w:rFonts w:ascii="Arial" w:eastAsia="Arial" w:hAnsi="Arial" w:cs="Arial"/>
          <w:sz w:val="22"/>
        </w:rPr>
        <w:t xml:space="preserve"> opgenomen in 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 xml:space="preserve">jaarrekening van de gemeente. Indien de algemene kerkenraad dan wel </w:t>
      </w:r>
      <w:r>
        <w:rPr>
          <w:rFonts w:ascii="Arial" w:eastAsia="Arial" w:hAnsi="Arial" w:cs="Arial"/>
          <w:sz w:val="22"/>
        </w:rPr>
        <w:t xml:space="preserve">het college van </w:t>
      </w:r>
      <w:r>
        <w:rPr>
          <w:rFonts w:ascii="Arial" w:eastAsia="Arial" w:hAnsi="Arial" w:cs="Arial"/>
          <w:sz w:val="22"/>
        </w:rPr>
        <w:t>kerkrentmeesters</w:t>
      </w:r>
      <w:r w:rsidRPr="005B7392">
        <w:rPr>
          <w:rFonts w:ascii="Arial" w:eastAsia="Arial" w:hAnsi="Arial" w:cs="Arial"/>
          <w:sz w:val="22"/>
        </w:rPr>
        <w:t xml:space="preserve"> bezwaren heeft tegen </w:t>
      </w:r>
      <w:r>
        <w:rPr>
          <w:rFonts w:ascii="Arial" w:eastAsia="Arial" w:hAnsi="Arial" w:cs="Arial"/>
          <w:sz w:val="22"/>
        </w:rPr>
        <w:t xml:space="preserve">de </w:t>
      </w:r>
      <w:proofErr w:type="spellStart"/>
      <w:r>
        <w:rPr>
          <w:rFonts w:ascii="Arial" w:eastAsia="Arial" w:hAnsi="Arial" w:cs="Arial"/>
          <w:sz w:val="22"/>
        </w:rPr>
        <w:t>kerkrentmeesterlijke</w:t>
      </w:r>
      <w:proofErr w:type="spellEnd"/>
      <w:r>
        <w:rPr>
          <w:rFonts w:ascii="Arial" w:eastAsia="Arial" w:hAnsi="Arial" w:cs="Arial"/>
          <w:sz w:val="22"/>
        </w:rPr>
        <w:t xml:space="preserve"> </w:t>
      </w:r>
      <w:r w:rsidRPr="005B7392">
        <w:rPr>
          <w:rFonts w:ascii="Arial" w:eastAsia="Arial" w:hAnsi="Arial" w:cs="Arial"/>
          <w:sz w:val="22"/>
        </w:rPr>
        <w:t>wijkjaarrekening treden zij in overleg met de wijkkerkenraad en de wijkra</w:t>
      </w:r>
      <w:r>
        <w:rPr>
          <w:rFonts w:ascii="Arial" w:eastAsia="Arial" w:hAnsi="Arial" w:cs="Arial"/>
          <w:sz w:val="22"/>
        </w:rPr>
        <w:t>a</w:t>
      </w:r>
      <w:r w:rsidRPr="005B7392">
        <w:rPr>
          <w:rFonts w:ascii="Arial" w:eastAsia="Arial" w:hAnsi="Arial" w:cs="Arial"/>
          <w:sz w:val="22"/>
        </w:rPr>
        <w:t>d</w:t>
      </w:r>
      <w:r>
        <w:rPr>
          <w:rFonts w:ascii="Arial" w:eastAsia="Arial" w:hAnsi="Arial" w:cs="Arial"/>
          <w:sz w:val="22"/>
        </w:rPr>
        <w:t xml:space="preserve"> van </w:t>
      </w:r>
      <w:r>
        <w:rPr>
          <w:rFonts w:ascii="Arial" w:eastAsia="Arial" w:hAnsi="Arial" w:cs="Arial"/>
          <w:sz w:val="22"/>
        </w:rPr>
        <w:t>kerkrentmeesters</w:t>
      </w:r>
      <w:r w:rsidRPr="005B7392">
        <w:rPr>
          <w:rFonts w:ascii="Arial" w:eastAsia="Arial" w:hAnsi="Arial" w:cs="Arial"/>
          <w:sz w:val="22"/>
        </w:rPr>
        <w:t xml:space="preserve"> </w:t>
      </w:r>
      <w:proofErr w:type="gramStart"/>
      <w:r w:rsidRPr="005B7392">
        <w:rPr>
          <w:rFonts w:ascii="Arial" w:eastAsia="Arial" w:hAnsi="Arial" w:cs="Arial"/>
          <w:sz w:val="22"/>
        </w:rPr>
        <w:t>teneinde</w:t>
      </w:r>
      <w:proofErr w:type="gramEnd"/>
      <w:r w:rsidRPr="005B7392">
        <w:rPr>
          <w:rFonts w:ascii="Arial" w:eastAsia="Arial" w:hAnsi="Arial" w:cs="Arial"/>
          <w:sz w:val="22"/>
        </w:rPr>
        <w:t xml:space="preserve"> de bezwaren weg te nemen.</w:t>
      </w:r>
    </w:p>
    <w:p w14:paraId="722D3D0B" w14:textId="77777777" w:rsidR="005B7392" w:rsidRPr="005B7392" w:rsidRDefault="005B7392" w:rsidP="005B7392">
      <w:pPr>
        <w:pBdr>
          <w:top w:val="nil"/>
          <w:left w:val="nil"/>
          <w:bottom w:val="nil"/>
          <w:right w:val="nil"/>
          <w:between w:val="nil"/>
        </w:pBdr>
        <w:rPr>
          <w:rFonts w:ascii="Arial" w:eastAsia="Arial" w:hAnsi="Arial" w:cs="Arial"/>
          <w:sz w:val="22"/>
        </w:rPr>
      </w:pPr>
    </w:p>
    <w:p w14:paraId="26A5C23F" w14:textId="77777777"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b/>
          <w:sz w:val="22"/>
        </w:rPr>
        <w:t>6.3.3. Het in de gelegenheid stellen van leden van de wijkgemeente hun mening kenbaar te maken over wijkbegroting en wijkjaarrekening</w:t>
      </w:r>
    </w:p>
    <w:p w14:paraId="4019C420" w14:textId="77777777"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Voor de vaststelling dan wel wijziging van de wijkbegroting en voor de vaststelling van de wijkjaarrekening worden deze stukken in samenvatting gepubliceerd in het kerkblad.</w:t>
      </w:r>
    </w:p>
    <w:p w14:paraId="3785E647" w14:textId="7C024C34"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volledige stukken kunnen gedurende een week worden ingezien. </w:t>
      </w:r>
      <w:proofErr w:type="gramStart"/>
      <w:r w:rsidRPr="005B7392">
        <w:rPr>
          <w:rFonts w:ascii="Arial" w:eastAsia="Arial" w:hAnsi="Arial" w:cs="Arial"/>
          <w:sz w:val="22"/>
        </w:rPr>
        <w:t>Bij de publicatie worden tijd en plaats vermeld.</w:t>
      </w:r>
      <w:proofErr w:type="gramEnd"/>
    </w:p>
    <w:p w14:paraId="26E005CA" w14:textId="77777777" w:rsidR="005B7392" w:rsidRPr="005B7392" w:rsidRDefault="005B7392" w:rsidP="005B7392">
      <w:pPr>
        <w:pBdr>
          <w:top w:val="nil"/>
          <w:left w:val="nil"/>
          <w:bottom w:val="nil"/>
          <w:right w:val="nil"/>
          <w:between w:val="nil"/>
        </w:pBdr>
        <w:rPr>
          <w:rFonts w:ascii="Arial" w:eastAsia="Arial" w:hAnsi="Arial" w:cs="Arial"/>
          <w:sz w:val="22"/>
        </w:rPr>
      </w:pPr>
      <w:r w:rsidRPr="005B7392">
        <w:rPr>
          <w:rFonts w:ascii="Arial" w:eastAsia="Arial" w:hAnsi="Arial" w:cs="Arial"/>
          <w:sz w:val="22"/>
        </w:rPr>
        <w:t xml:space="preserve">De leden worden in de gelegenheid gesteld hun mening kenbaar te maken. Reacties kunnen tot drie dagen na het einde van de periode van terinzagelegging worden gestuurd aan de </w:t>
      </w:r>
      <w:proofErr w:type="gramStart"/>
      <w:r w:rsidRPr="005B7392">
        <w:rPr>
          <w:rFonts w:ascii="Arial" w:eastAsia="Arial" w:hAnsi="Arial" w:cs="Arial"/>
          <w:sz w:val="22"/>
        </w:rPr>
        <w:t>scriba</w:t>
      </w:r>
      <w:proofErr w:type="gramEnd"/>
      <w:r w:rsidRPr="005B7392">
        <w:rPr>
          <w:rFonts w:ascii="Arial" w:eastAsia="Arial" w:hAnsi="Arial" w:cs="Arial"/>
          <w:sz w:val="22"/>
        </w:rPr>
        <w:t xml:space="preserve"> van de wijkkerkenraad.</w:t>
      </w:r>
    </w:p>
    <w:p w14:paraId="62ED10C3" w14:textId="1131863D" w:rsidR="00674D3D" w:rsidRPr="005B7392" w:rsidRDefault="00674D3D" w:rsidP="00674D3D">
      <w:pPr>
        <w:pBdr>
          <w:top w:val="nil"/>
          <w:left w:val="nil"/>
          <w:bottom w:val="nil"/>
          <w:right w:val="nil"/>
          <w:between w:val="nil"/>
        </w:pBdr>
        <w:rPr>
          <w:rFonts w:ascii="Arial" w:eastAsia="Arial" w:hAnsi="Arial" w:cs="Arial"/>
          <w:sz w:val="22"/>
        </w:rPr>
      </w:pPr>
    </w:p>
    <w:p w14:paraId="3BA8EA06" w14:textId="77777777" w:rsidR="00423079" w:rsidRPr="005B7392" w:rsidRDefault="00204961" w:rsidP="00423079">
      <w:pPr>
        <w:rPr>
          <w:rFonts w:ascii="Arial" w:hAnsi="Arial" w:cs="Arial"/>
          <w:b/>
          <w:sz w:val="24"/>
        </w:rPr>
      </w:pPr>
      <w:r w:rsidRPr="005B7392">
        <w:rPr>
          <w:sz w:val="22"/>
        </w:rPr>
        <w:br w:type="page"/>
      </w:r>
      <w:r w:rsidR="00423079" w:rsidRPr="005B7392">
        <w:rPr>
          <w:rFonts w:ascii="Arial" w:hAnsi="Arial" w:cs="Arial"/>
          <w:b/>
          <w:sz w:val="24"/>
        </w:rPr>
        <w:lastRenderedPageBreak/>
        <w:t>Toelichting</w:t>
      </w:r>
    </w:p>
    <w:p w14:paraId="5A26B235" w14:textId="77777777" w:rsidR="00423079" w:rsidRPr="005B7392" w:rsidRDefault="00423079" w:rsidP="00423079"/>
    <w:p w14:paraId="198F86C7" w14:textId="77777777" w:rsidR="00423079" w:rsidRPr="005B7392" w:rsidRDefault="00423079" w:rsidP="00423079">
      <w:pPr>
        <w:rPr>
          <w:rFonts w:ascii="Arial" w:eastAsia="Arial" w:hAnsi="Arial" w:cs="Arial"/>
          <w:b/>
          <w:szCs w:val="24"/>
        </w:rPr>
      </w:pPr>
      <w:r w:rsidRPr="005B7392">
        <w:rPr>
          <w:rFonts w:ascii="Arial" w:eastAsia="Arial" w:hAnsi="Arial" w:cs="Arial"/>
          <w:b/>
          <w:szCs w:val="24"/>
        </w:rPr>
        <w:t>7. Vaststelling en wijziging van de plaatselijke regeling</w:t>
      </w:r>
    </w:p>
    <w:p w14:paraId="32324CDF" w14:textId="77777777" w:rsidR="00423079" w:rsidRPr="005B7392" w:rsidRDefault="00423079" w:rsidP="00423079">
      <w:pPr>
        <w:rPr>
          <w:rFonts w:ascii="Arial" w:eastAsia="Arial" w:hAnsi="Arial" w:cs="Arial"/>
          <w:b/>
        </w:rPr>
      </w:pPr>
    </w:p>
    <w:p w14:paraId="4EBBD2EA"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Ordinantie 4-8 Kerkenraad - werkwijze</w:t>
      </w:r>
    </w:p>
    <w:p w14:paraId="169734ED"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 xml:space="preserve">5. </w:t>
      </w:r>
      <w:r w:rsidRPr="005B7392">
        <w:rPr>
          <w:rFonts w:ascii="Arial" w:eastAsia="Arial" w:hAnsi="Arial" w:cs="Arial"/>
        </w:rPr>
        <w:tab/>
      </w:r>
      <w:r w:rsidRPr="005B7392">
        <w:rPr>
          <w:rFonts w:ascii="Arial" w:eastAsia="Arial" w:hAnsi="Arial" w:cs="Arial"/>
          <w:sz w:val="22"/>
        </w:rPr>
        <w:t>De kerkenraad maakt een plaatselijke regeling met daarin regelingen ten behoeve van het leven en werken van de gemeente, na overleg met de organen van de gemeente op wie de regeling betrekking heeft.</w:t>
      </w:r>
    </w:p>
    <w:p w14:paraId="41D61A60"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Deze plaatselijke regeling bevat </w:t>
      </w:r>
      <w:proofErr w:type="gramStart"/>
      <w:r w:rsidRPr="005B7392">
        <w:rPr>
          <w:rFonts w:ascii="Arial" w:eastAsia="Arial" w:hAnsi="Arial" w:cs="Arial"/>
          <w:sz w:val="22"/>
        </w:rPr>
        <w:t>ten minste</w:t>
      </w:r>
      <w:proofErr w:type="gramEnd"/>
      <w:r w:rsidRPr="005B7392">
        <w:rPr>
          <w:rFonts w:ascii="Arial" w:eastAsia="Arial" w:hAnsi="Arial" w:cs="Arial"/>
          <w:sz w:val="22"/>
        </w:rPr>
        <w:t>:</w:t>
      </w:r>
    </w:p>
    <w:p w14:paraId="4DBEAA25"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de regeling voor de verkiezing van ambtsdragers;</w:t>
      </w:r>
    </w:p>
    <w:p w14:paraId="26921C0B"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 xml:space="preserve">de regeling voor de wijze van werken van de kerkenraad; </w:t>
      </w:r>
    </w:p>
    <w:p w14:paraId="4E4A9A3A"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de regeling voor het beheer van de vermogensrechtelijke aangelegenheden van de gemeente;</w:t>
      </w:r>
    </w:p>
    <w:p w14:paraId="1F0B80CF"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proofErr w:type="gramStart"/>
      <w:r w:rsidRPr="005B7392">
        <w:rPr>
          <w:rFonts w:ascii="Arial" w:eastAsia="Arial" w:hAnsi="Arial" w:cs="Arial"/>
          <w:sz w:val="22"/>
        </w:rPr>
        <w:t>en</w:t>
      </w:r>
      <w:proofErr w:type="gramEnd"/>
      <w:r w:rsidRPr="005B7392">
        <w:rPr>
          <w:rFonts w:ascii="Arial" w:eastAsia="Arial" w:hAnsi="Arial" w:cs="Arial"/>
          <w:sz w:val="22"/>
        </w:rPr>
        <w:t xml:space="preserve"> voor zover van toepassing</w:t>
      </w:r>
    </w:p>
    <w:p w14:paraId="17594198"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de regeling van de verdeling van taken tussen algemene kerkenraad en wijkkerkenraad;</w:t>
      </w:r>
    </w:p>
    <w:p w14:paraId="56362721"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de regeling van de verdeling van taken tussen de kerkenraad en de kleine kerkenraad;</w:t>
      </w:r>
    </w:p>
    <w:p w14:paraId="7687FEB1"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rPr>
        <w:tab/>
      </w:r>
      <w:r w:rsidRPr="005B7392">
        <w:rPr>
          <w:rFonts w:ascii="Arial" w:eastAsia="Arial" w:hAnsi="Arial" w:cs="Arial"/>
          <w:sz w:val="22"/>
        </w:rPr>
        <w:t xml:space="preserve">- </w:t>
      </w:r>
      <w:r w:rsidRPr="005B7392">
        <w:rPr>
          <w:rFonts w:ascii="Arial" w:eastAsia="Arial" w:hAnsi="Arial" w:cs="Arial"/>
        </w:rPr>
        <w:tab/>
      </w:r>
      <w:r w:rsidRPr="005B7392">
        <w:rPr>
          <w:rFonts w:ascii="Arial" w:eastAsia="Arial" w:hAnsi="Arial" w:cs="Arial"/>
          <w:sz w:val="22"/>
        </w:rPr>
        <w:t>de regeling van taken en bevoegdheden van werkgroepen.</w:t>
      </w:r>
    </w:p>
    <w:p w14:paraId="5A42C71B"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rPr>
      </w:pPr>
      <w:r w:rsidRPr="005B7392">
        <w:rPr>
          <w:rFonts w:ascii="Arial" w:eastAsia="Arial" w:hAnsi="Arial" w:cs="Arial"/>
        </w:rPr>
        <w:tab/>
      </w:r>
      <w:r w:rsidRPr="005B7392">
        <w:rPr>
          <w:rFonts w:ascii="Arial" w:eastAsia="Arial" w:hAnsi="Arial" w:cs="Arial"/>
          <w:sz w:val="22"/>
        </w:rPr>
        <w:t>Deze regelingen worden na vaststelling of wijziging ter kennisneming toegezonden aan het</w:t>
      </w:r>
      <w:r w:rsidRPr="005B7392">
        <w:rPr>
          <w:rFonts w:ascii="Arial" w:eastAsia="Arial" w:hAnsi="Arial" w:cs="Arial"/>
        </w:rPr>
        <w:t xml:space="preserve"> </w:t>
      </w:r>
      <w:r w:rsidRPr="005B7392">
        <w:rPr>
          <w:rFonts w:ascii="Arial" w:eastAsia="Arial" w:hAnsi="Arial" w:cs="Arial"/>
          <w:sz w:val="22"/>
        </w:rPr>
        <w:t>breed moderamen van de classicale vergadering en in geval van een evangelisch-lutherse</w:t>
      </w:r>
      <w:r w:rsidRPr="005B7392">
        <w:rPr>
          <w:rFonts w:ascii="Arial" w:eastAsia="Arial" w:hAnsi="Arial" w:cs="Arial"/>
        </w:rPr>
        <w:t xml:space="preserve"> </w:t>
      </w:r>
      <w:r w:rsidRPr="005B7392">
        <w:rPr>
          <w:rFonts w:ascii="Arial" w:eastAsia="Arial" w:hAnsi="Arial" w:cs="Arial"/>
          <w:sz w:val="22"/>
        </w:rPr>
        <w:t>gemeente tevens aan de evangelisch-lutherse synodale commissie.</w:t>
      </w:r>
    </w:p>
    <w:p w14:paraId="4EDD4BEC"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9.</w:t>
      </w:r>
      <w:r w:rsidRPr="005B7392">
        <w:rPr>
          <w:rFonts w:ascii="Arial" w:eastAsia="Arial" w:hAnsi="Arial" w:cs="Arial"/>
          <w:sz w:val="22"/>
        </w:rPr>
        <w:tab/>
        <w:t xml:space="preserve">De kerkenraad neemt geen besluiten tot het wijzigen van de gang van zaken in de gemeente ten aanzien van </w:t>
      </w:r>
    </w:p>
    <w:p w14:paraId="1AB672E8"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 xml:space="preserve">het toelaten van doopleden tot het avondmaal </w:t>
      </w:r>
    </w:p>
    <w:p w14:paraId="6462DD69"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zegenen van andere levensverbintenissen dan een huwelijk van man en vrouw</w:t>
      </w:r>
    </w:p>
    <w:p w14:paraId="3FD4E8A6"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dan</w:t>
      </w:r>
      <w:proofErr w:type="gramEnd"/>
      <w:r w:rsidRPr="005B7392">
        <w:rPr>
          <w:rFonts w:ascii="Arial" w:eastAsia="Arial" w:hAnsi="Arial" w:cs="Arial"/>
          <w:sz w:val="22"/>
        </w:rPr>
        <w:t xml:space="preserve"> na beraad in de gemeente.</w:t>
      </w:r>
    </w:p>
    <w:p w14:paraId="65EE0A89"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De kerkenraad neemt in ieder geval geen besluiten tot het wijzigen van de gang van zaken in de gemeente ten aanzien van:</w:t>
      </w:r>
    </w:p>
    <w:p w14:paraId="781708A0"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beantwoorden van de doopvragen door doopleden;</w:t>
      </w:r>
    </w:p>
    <w:p w14:paraId="26B2E0AE"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verlenen van stemrecht aan anderen dan belijdende leden;</w:t>
      </w:r>
    </w:p>
    <w:p w14:paraId="3762451C"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wijze van de verkiezing van ambtsdragers;</w:t>
      </w:r>
    </w:p>
    <w:p w14:paraId="50020B1A"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r>
      <w:proofErr w:type="gramStart"/>
      <w:r w:rsidRPr="005B7392">
        <w:rPr>
          <w:rFonts w:ascii="Arial" w:eastAsia="Arial" w:hAnsi="Arial" w:cs="Arial"/>
          <w:sz w:val="22"/>
        </w:rPr>
        <w:t>en</w:t>
      </w:r>
      <w:proofErr w:type="gramEnd"/>
      <w:r w:rsidRPr="005B7392">
        <w:rPr>
          <w:rFonts w:ascii="Arial" w:eastAsia="Arial" w:hAnsi="Arial" w:cs="Arial"/>
          <w:sz w:val="22"/>
        </w:rPr>
        <w:t xml:space="preserve"> ter zake van:</w:t>
      </w:r>
    </w:p>
    <w:p w14:paraId="7970CCAB"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aanduiding en de naam van de gemeente;</w:t>
      </w:r>
    </w:p>
    <w:p w14:paraId="7768AF5C"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voortbestaan van de gemeente;</w:t>
      </w:r>
    </w:p>
    <w:p w14:paraId="061C445A"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aangaan van een samenwerkingsverband met een andere gemeente;</w:t>
      </w:r>
    </w:p>
    <w:p w14:paraId="0576E1C7"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plaats van samenkomst van de gemeente;</w:t>
      </w:r>
    </w:p>
    <w:p w14:paraId="3CC041CC"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567" w:hanging="567"/>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het verwerven, ingrijpend verbouwen, afbreken, verkopen of op andere wijze vervreemden van een kerkgebouw;</w:t>
      </w:r>
    </w:p>
    <w:p w14:paraId="36A8F2EC"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2"/>
        </w:rPr>
      </w:pPr>
      <w:r w:rsidRPr="005B7392">
        <w:rPr>
          <w:rFonts w:ascii="Arial" w:eastAsia="Arial" w:hAnsi="Arial" w:cs="Arial"/>
          <w:sz w:val="22"/>
        </w:rPr>
        <w:tab/>
        <w:t xml:space="preserve">- </w:t>
      </w:r>
      <w:r w:rsidRPr="005B7392">
        <w:rPr>
          <w:rFonts w:ascii="Arial" w:eastAsia="Arial" w:hAnsi="Arial" w:cs="Arial"/>
          <w:sz w:val="22"/>
        </w:rPr>
        <w:tab/>
        <w:t>de plaatselijke regeling als bedoeld in artikel 8-5;</w:t>
      </w:r>
    </w:p>
    <w:p w14:paraId="0A7C09F9" w14:textId="77777777" w:rsidR="00423079" w:rsidRPr="005B7392" w:rsidRDefault="00423079" w:rsidP="00423079">
      <w:pPr>
        <w:pBdr>
          <w:top w:val="single" w:sz="4" w:space="1" w:color="000000"/>
          <w:left w:val="single" w:sz="4" w:space="4" w:color="000000"/>
          <w:bottom w:val="single" w:sz="4" w:space="1" w:color="000000"/>
          <w:right w:val="single" w:sz="4" w:space="4" w:color="000000"/>
        </w:pBdr>
        <w:tabs>
          <w:tab w:val="left" w:pos="284"/>
          <w:tab w:val="left" w:pos="567"/>
          <w:tab w:val="left" w:pos="851"/>
        </w:tabs>
        <w:ind w:left="284" w:hanging="284"/>
        <w:rPr>
          <w:rFonts w:ascii="Arial" w:eastAsia="Arial" w:hAnsi="Arial" w:cs="Arial"/>
          <w:sz w:val="24"/>
        </w:rPr>
      </w:pPr>
      <w:r w:rsidRPr="005B7392">
        <w:rPr>
          <w:rFonts w:ascii="Arial" w:eastAsia="Arial" w:hAnsi="Arial" w:cs="Arial"/>
          <w:sz w:val="22"/>
        </w:rPr>
        <w:tab/>
      </w:r>
      <w:proofErr w:type="gramStart"/>
      <w:r w:rsidRPr="005B7392">
        <w:rPr>
          <w:rFonts w:ascii="Arial" w:eastAsia="Arial" w:hAnsi="Arial" w:cs="Arial"/>
          <w:sz w:val="22"/>
        </w:rPr>
        <w:t>zonder</w:t>
      </w:r>
      <w:proofErr w:type="gramEnd"/>
      <w:r w:rsidRPr="005B7392">
        <w:rPr>
          <w:rFonts w:ascii="Arial" w:eastAsia="Arial" w:hAnsi="Arial" w:cs="Arial"/>
          <w:sz w:val="22"/>
        </w:rPr>
        <w:t xml:space="preserve"> de leden van de gemeente daarin gekend en daarover gehoord te hebben.</w:t>
      </w:r>
    </w:p>
    <w:p w14:paraId="53975ED0" w14:textId="77777777" w:rsidR="00423079" w:rsidRPr="005B7392" w:rsidRDefault="00423079" w:rsidP="00423079">
      <w:pPr>
        <w:rPr>
          <w:rFonts w:ascii="Arial" w:eastAsia="Arial" w:hAnsi="Arial" w:cs="Arial"/>
        </w:rPr>
      </w:pPr>
    </w:p>
    <w:p w14:paraId="711D24BB" w14:textId="77777777" w:rsidR="00B436DB" w:rsidRPr="005B7392" w:rsidRDefault="00B436DB" w:rsidP="00423079">
      <w:pPr>
        <w:pBdr>
          <w:top w:val="nil"/>
          <w:left w:val="nil"/>
          <w:bottom w:val="nil"/>
          <w:right w:val="nil"/>
          <w:between w:val="nil"/>
        </w:pBdr>
        <w:rPr>
          <w:rFonts w:ascii="Arial" w:eastAsia="Arial" w:hAnsi="Arial" w:cs="Arial"/>
          <w:sz w:val="28"/>
          <w:szCs w:val="28"/>
        </w:rPr>
      </w:pPr>
    </w:p>
    <w:p w14:paraId="06170B9B" w14:textId="77777777" w:rsidR="00B436DB" w:rsidRPr="005B7392" w:rsidRDefault="00204961">
      <w:pPr>
        <w:pBdr>
          <w:top w:val="nil"/>
          <w:left w:val="nil"/>
          <w:bottom w:val="nil"/>
          <w:right w:val="nil"/>
          <w:between w:val="nil"/>
        </w:pBdr>
        <w:rPr>
          <w:rFonts w:ascii="Arial" w:eastAsia="Arial" w:hAnsi="Arial" w:cs="Arial"/>
          <w:sz w:val="28"/>
          <w:szCs w:val="28"/>
        </w:rPr>
      </w:pPr>
      <w:r w:rsidRPr="005B7392">
        <w:br w:type="column"/>
      </w:r>
      <w:r w:rsidRPr="005B7392">
        <w:rPr>
          <w:rFonts w:ascii="Arial" w:eastAsia="Arial" w:hAnsi="Arial" w:cs="Arial"/>
          <w:b/>
          <w:sz w:val="28"/>
          <w:szCs w:val="28"/>
        </w:rPr>
        <w:lastRenderedPageBreak/>
        <w:t>7. Vaststelling en wijziging van de plaatselijke regeling</w:t>
      </w:r>
    </w:p>
    <w:p w14:paraId="3D24DB8D" w14:textId="77777777" w:rsidR="00B436DB" w:rsidRPr="005B7392" w:rsidRDefault="00B436DB">
      <w:pPr>
        <w:pBdr>
          <w:top w:val="nil"/>
          <w:left w:val="nil"/>
          <w:bottom w:val="nil"/>
          <w:right w:val="nil"/>
          <w:between w:val="nil"/>
        </w:pBdr>
        <w:tabs>
          <w:tab w:val="left" w:pos="340"/>
          <w:tab w:val="left" w:pos="680"/>
          <w:tab w:val="left" w:pos="1021"/>
          <w:tab w:val="left" w:pos="1361"/>
          <w:tab w:val="left" w:pos="1701"/>
          <w:tab w:val="left" w:pos="2041"/>
        </w:tabs>
        <w:ind w:hanging="360"/>
        <w:jc w:val="both"/>
        <w:rPr>
          <w:rFonts w:ascii="Arial" w:eastAsia="Arial" w:hAnsi="Arial" w:cs="Arial"/>
          <w:sz w:val="28"/>
          <w:szCs w:val="28"/>
        </w:rPr>
      </w:pPr>
    </w:p>
    <w:p w14:paraId="4A078A70" w14:textId="77777777" w:rsidR="00423079" w:rsidRPr="005B7392" w:rsidRDefault="00423079" w:rsidP="00423079">
      <w:pPr>
        <w:rPr>
          <w:rFonts w:ascii="Arial" w:eastAsia="Arial" w:hAnsi="Arial" w:cs="Arial"/>
          <w:b/>
          <w:sz w:val="24"/>
        </w:rPr>
      </w:pPr>
      <w:r w:rsidRPr="005B7392">
        <w:rPr>
          <w:rFonts w:ascii="Arial" w:eastAsia="Arial" w:hAnsi="Arial" w:cs="Arial"/>
          <w:b/>
          <w:sz w:val="24"/>
        </w:rPr>
        <w:t>7.1. Procedure</w:t>
      </w:r>
    </w:p>
    <w:p w14:paraId="1E56B8D7" w14:textId="77777777" w:rsidR="00423079" w:rsidRPr="005B7392" w:rsidRDefault="00423079" w:rsidP="00423079">
      <w:pPr>
        <w:rPr>
          <w:rFonts w:ascii="Arial" w:eastAsia="Arial" w:hAnsi="Arial" w:cs="Arial"/>
          <w:sz w:val="22"/>
        </w:rPr>
      </w:pPr>
      <w:r w:rsidRPr="005B7392">
        <w:rPr>
          <w:rFonts w:ascii="Arial" w:hAnsi="Arial" w:cs="Arial"/>
          <w:sz w:val="22"/>
        </w:rPr>
        <w:t xml:space="preserve">De plaatselijke regeling wordt vastgesteld </w:t>
      </w:r>
      <w:proofErr w:type="spellStart"/>
      <w:r w:rsidRPr="005B7392">
        <w:rPr>
          <w:rFonts w:ascii="Arial" w:hAnsi="Arial" w:cs="Arial"/>
          <w:sz w:val="22"/>
        </w:rPr>
        <w:t>danwel</w:t>
      </w:r>
      <w:proofErr w:type="spellEnd"/>
      <w:r w:rsidRPr="005B7392">
        <w:rPr>
          <w:rFonts w:ascii="Arial" w:hAnsi="Arial" w:cs="Arial"/>
          <w:sz w:val="22"/>
        </w:rPr>
        <w:t xml:space="preserve"> gewijzigd door de wijkkerkenraad</w:t>
      </w:r>
      <w:r w:rsidRPr="005B7392">
        <w:rPr>
          <w:rFonts w:ascii="Arial" w:eastAsia="Arial" w:hAnsi="Arial" w:cs="Arial"/>
          <w:sz w:val="22"/>
        </w:rPr>
        <w:t xml:space="preserve"> na overleg met de organen van de gemeente op wie de regeling betrekking heeft (AK, </w:t>
      </w:r>
      <w:proofErr w:type="spellStart"/>
      <w:r w:rsidRPr="005B7392">
        <w:rPr>
          <w:rFonts w:ascii="Arial" w:eastAsia="Arial" w:hAnsi="Arial" w:cs="Arial"/>
          <w:sz w:val="22"/>
        </w:rPr>
        <w:t>CvK</w:t>
      </w:r>
      <w:proofErr w:type="spellEnd"/>
      <w:r w:rsidRPr="005B7392">
        <w:rPr>
          <w:rFonts w:ascii="Arial" w:eastAsia="Arial" w:hAnsi="Arial" w:cs="Arial"/>
          <w:sz w:val="22"/>
        </w:rPr>
        <w:t xml:space="preserve">, </w:t>
      </w:r>
      <w:proofErr w:type="spellStart"/>
      <w:r w:rsidRPr="005B7392">
        <w:rPr>
          <w:rFonts w:ascii="Arial" w:eastAsia="Arial" w:hAnsi="Arial" w:cs="Arial"/>
          <w:sz w:val="22"/>
        </w:rPr>
        <w:t>CvD</w:t>
      </w:r>
      <w:proofErr w:type="spellEnd"/>
      <w:r w:rsidRPr="005B7392">
        <w:rPr>
          <w:rFonts w:ascii="Arial" w:eastAsia="Arial" w:hAnsi="Arial" w:cs="Arial"/>
          <w:sz w:val="22"/>
        </w:rPr>
        <w:t>) en na de leden van de gemeente daarin gekend en daarover gehoord te hebben.</w:t>
      </w:r>
    </w:p>
    <w:p w14:paraId="7FFDD4E3" w14:textId="77777777" w:rsidR="00423079" w:rsidRPr="005B7392" w:rsidRDefault="00423079" w:rsidP="00423079">
      <w:pPr>
        <w:rPr>
          <w:rFonts w:ascii="Arial" w:eastAsia="Arial" w:hAnsi="Arial" w:cs="Arial"/>
          <w:sz w:val="22"/>
        </w:rPr>
      </w:pPr>
    </w:p>
    <w:p w14:paraId="47DCFEED" w14:textId="77777777" w:rsidR="00423079" w:rsidRPr="005B7392" w:rsidRDefault="00423079" w:rsidP="00423079">
      <w:pPr>
        <w:rPr>
          <w:rFonts w:ascii="Arial" w:eastAsia="Arial" w:hAnsi="Arial" w:cs="Arial"/>
          <w:sz w:val="22"/>
        </w:rPr>
      </w:pPr>
      <w:r w:rsidRPr="005B7392">
        <w:rPr>
          <w:rFonts w:ascii="Arial" w:eastAsia="Arial" w:hAnsi="Arial" w:cs="Arial"/>
          <w:sz w:val="22"/>
        </w:rPr>
        <w:t>Na vaststelling of wijziging wordt de regelingen ter kennisneming toegezonden aan het</w:t>
      </w:r>
    </w:p>
    <w:p w14:paraId="042CAAAF" w14:textId="77777777" w:rsidR="00423079" w:rsidRPr="005B7392" w:rsidRDefault="00423079" w:rsidP="00423079">
      <w:pPr>
        <w:rPr>
          <w:rFonts w:ascii="Arial" w:eastAsia="Arial" w:hAnsi="Arial" w:cs="Arial"/>
          <w:sz w:val="22"/>
        </w:rPr>
      </w:pPr>
      <w:proofErr w:type="gramStart"/>
      <w:r w:rsidRPr="005B7392">
        <w:rPr>
          <w:rFonts w:ascii="Arial" w:eastAsia="Arial" w:hAnsi="Arial" w:cs="Arial"/>
          <w:sz w:val="22"/>
        </w:rPr>
        <w:t>breed</w:t>
      </w:r>
      <w:proofErr w:type="gramEnd"/>
      <w:r w:rsidRPr="005B7392">
        <w:rPr>
          <w:rFonts w:ascii="Arial" w:eastAsia="Arial" w:hAnsi="Arial" w:cs="Arial"/>
          <w:sz w:val="22"/>
        </w:rPr>
        <w:t xml:space="preserve"> moderamen van de classicale vergadering.</w:t>
      </w:r>
    </w:p>
    <w:p w14:paraId="409CB438" w14:textId="77777777" w:rsidR="009C7404" w:rsidRPr="005B7392" w:rsidRDefault="009C7404" w:rsidP="00423079">
      <w:pPr>
        <w:rPr>
          <w:rFonts w:ascii="Arial" w:eastAsia="Arial" w:hAnsi="Arial" w:cs="Arial"/>
          <w:sz w:val="22"/>
        </w:rPr>
      </w:pPr>
    </w:p>
    <w:p w14:paraId="56BAAE78" w14:textId="77777777" w:rsidR="009C7404" w:rsidRPr="005B7392" w:rsidRDefault="009C7404" w:rsidP="00423079">
      <w:pPr>
        <w:rPr>
          <w:rFonts w:ascii="Arial" w:eastAsia="Arial" w:hAnsi="Arial" w:cs="Arial"/>
          <w:sz w:val="22"/>
        </w:rPr>
      </w:pPr>
    </w:p>
    <w:p w14:paraId="52C42189" w14:textId="77777777" w:rsidR="009C7404" w:rsidRPr="005B7392" w:rsidRDefault="009C7404" w:rsidP="00423079">
      <w:pPr>
        <w:rPr>
          <w:rFonts w:ascii="Arial" w:eastAsia="Arial" w:hAnsi="Arial" w:cs="Arial"/>
          <w:sz w:val="22"/>
        </w:rPr>
      </w:pPr>
    </w:p>
    <w:p w14:paraId="49476CD8" w14:textId="77777777" w:rsidR="009C7404" w:rsidRPr="005B7392" w:rsidRDefault="009C7404" w:rsidP="009C7404">
      <w:pPr>
        <w:pBdr>
          <w:top w:val="nil"/>
          <w:left w:val="nil"/>
          <w:bottom w:val="nil"/>
          <w:right w:val="nil"/>
          <w:between w:val="nil"/>
        </w:pBdr>
        <w:rPr>
          <w:rFonts w:ascii="Arial" w:eastAsia="Arial" w:hAnsi="Arial" w:cs="Arial"/>
          <w:b/>
          <w:sz w:val="28"/>
          <w:szCs w:val="28"/>
        </w:rPr>
      </w:pPr>
      <w:r w:rsidRPr="005B7392">
        <w:rPr>
          <w:rFonts w:ascii="Arial" w:eastAsia="Arial" w:hAnsi="Arial" w:cs="Arial"/>
          <w:b/>
          <w:sz w:val="28"/>
          <w:szCs w:val="28"/>
        </w:rPr>
        <w:t>8. Overige bepalingen</w:t>
      </w:r>
    </w:p>
    <w:p w14:paraId="54277FC5" w14:textId="77777777" w:rsidR="009C7404" w:rsidRPr="005B7392" w:rsidRDefault="009C7404" w:rsidP="009C7404">
      <w:pPr>
        <w:pBdr>
          <w:top w:val="nil"/>
          <w:left w:val="nil"/>
          <w:bottom w:val="nil"/>
          <w:right w:val="nil"/>
          <w:between w:val="nil"/>
        </w:pBdr>
        <w:rPr>
          <w:rFonts w:ascii="Arial" w:eastAsia="Arial" w:hAnsi="Arial" w:cs="Arial"/>
          <w:sz w:val="28"/>
          <w:szCs w:val="28"/>
        </w:rPr>
      </w:pPr>
    </w:p>
    <w:p w14:paraId="0A5D9896" w14:textId="77777777" w:rsidR="009C7404" w:rsidRPr="005B7392" w:rsidRDefault="009C7404" w:rsidP="009C7404">
      <w:pPr>
        <w:pBdr>
          <w:top w:val="nil"/>
          <w:left w:val="nil"/>
          <w:bottom w:val="nil"/>
          <w:right w:val="nil"/>
          <w:between w:val="nil"/>
        </w:pBdr>
        <w:rPr>
          <w:rFonts w:ascii="Arial" w:eastAsia="Arial" w:hAnsi="Arial" w:cs="Arial"/>
          <w:b/>
          <w:sz w:val="24"/>
        </w:rPr>
      </w:pPr>
      <w:r w:rsidRPr="005B7392">
        <w:rPr>
          <w:rFonts w:ascii="Arial" w:eastAsia="Arial" w:hAnsi="Arial" w:cs="Arial"/>
          <w:b/>
          <w:sz w:val="24"/>
        </w:rPr>
        <w:t>8.1. Besluiten</w:t>
      </w:r>
    </w:p>
    <w:p w14:paraId="43B37B2C" w14:textId="77777777" w:rsidR="009C7404" w:rsidRPr="005B7392" w:rsidRDefault="009C7404" w:rsidP="009C7404">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Bij zaken waarin noch de kerkorde met ordinanties, noch de generale regelingen behorende bij de kerkorde met ordinanties, noch deze plaatselijke regeling voorziet, beslist de wijkkerkenraad.</w:t>
      </w:r>
    </w:p>
    <w:p w14:paraId="5789282A" w14:textId="77777777" w:rsidR="009C2B34" w:rsidRPr="005B7392" w:rsidRDefault="009C2B34" w:rsidP="009C7404">
      <w:pPr>
        <w:pBdr>
          <w:top w:val="nil"/>
          <w:left w:val="nil"/>
          <w:bottom w:val="nil"/>
          <w:right w:val="nil"/>
          <w:between w:val="nil"/>
        </w:pBdr>
        <w:rPr>
          <w:rFonts w:ascii="Arial" w:eastAsia="Arial" w:hAnsi="Arial" w:cs="Arial"/>
          <w:sz w:val="22"/>
          <w:szCs w:val="22"/>
        </w:rPr>
      </w:pPr>
    </w:p>
    <w:p w14:paraId="43D6C3A6" w14:textId="77777777" w:rsidR="009C2B34" w:rsidRPr="005B7392" w:rsidRDefault="009C2B34" w:rsidP="009C7404">
      <w:pPr>
        <w:pBdr>
          <w:top w:val="nil"/>
          <w:left w:val="nil"/>
          <w:bottom w:val="nil"/>
          <w:right w:val="nil"/>
          <w:between w:val="nil"/>
        </w:pBdr>
        <w:rPr>
          <w:rFonts w:ascii="Arial" w:eastAsia="Arial" w:hAnsi="Arial" w:cs="Arial"/>
          <w:sz w:val="22"/>
          <w:szCs w:val="22"/>
        </w:rPr>
      </w:pPr>
    </w:p>
    <w:p w14:paraId="211CA2D4" w14:textId="77777777" w:rsidR="009C2B34" w:rsidRPr="005B7392" w:rsidRDefault="009C2B34" w:rsidP="009C7404">
      <w:pPr>
        <w:pBdr>
          <w:top w:val="nil"/>
          <w:left w:val="nil"/>
          <w:bottom w:val="nil"/>
          <w:right w:val="nil"/>
          <w:between w:val="nil"/>
        </w:pBdr>
        <w:rPr>
          <w:rFonts w:ascii="Arial" w:eastAsia="Arial" w:hAnsi="Arial" w:cs="Arial"/>
          <w:sz w:val="22"/>
          <w:szCs w:val="22"/>
        </w:rPr>
      </w:pPr>
    </w:p>
    <w:p w14:paraId="629F6B97" w14:textId="77777777" w:rsidR="00B436DB" w:rsidRPr="005B7392" w:rsidRDefault="00204961">
      <w:pPr>
        <w:pBdr>
          <w:top w:val="nil"/>
          <w:left w:val="nil"/>
          <w:bottom w:val="nil"/>
          <w:right w:val="nil"/>
          <w:between w:val="nil"/>
        </w:pBdr>
        <w:rPr>
          <w:rFonts w:ascii="Arial" w:eastAsia="Arial" w:hAnsi="Arial" w:cs="Arial"/>
          <w:b/>
          <w:sz w:val="28"/>
          <w:szCs w:val="28"/>
        </w:rPr>
      </w:pPr>
      <w:r w:rsidRPr="005B7392">
        <w:rPr>
          <w:rFonts w:ascii="Arial" w:eastAsia="Arial" w:hAnsi="Arial" w:cs="Arial"/>
          <w:b/>
          <w:sz w:val="28"/>
          <w:szCs w:val="28"/>
        </w:rPr>
        <w:t>Ondertekening</w:t>
      </w:r>
    </w:p>
    <w:p w14:paraId="18EF7220" w14:textId="77777777" w:rsidR="00B436DB" w:rsidRPr="005B7392" w:rsidRDefault="00B436DB">
      <w:pPr>
        <w:pBdr>
          <w:top w:val="nil"/>
          <w:left w:val="nil"/>
          <w:bottom w:val="nil"/>
          <w:right w:val="nil"/>
          <w:between w:val="nil"/>
        </w:pBdr>
        <w:rPr>
          <w:rFonts w:ascii="Arial" w:eastAsia="Arial" w:hAnsi="Arial" w:cs="Arial"/>
          <w:sz w:val="28"/>
          <w:szCs w:val="28"/>
        </w:rPr>
      </w:pPr>
    </w:p>
    <w:p w14:paraId="34F9E92D" w14:textId="77777777" w:rsidR="009A7FD5" w:rsidRPr="005B7392" w:rsidRDefault="009A7FD5" w:rsidP="009A7FD5">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Aldus te Kampen vastgesteld in de vergadering van de kerkenraad van de wijkgemeente </w:t>
      </w:r>
      <w:r w:rsidR="009A691D" w:rsidRPr="005B7392">
        <w:rPr>
          <w:rFonts w:ascii="Arial" w:eastAsia="Arial" w:hAnsi="Arial" w:cs="Arial"/>
          <w:sz w:val="22"/>
          <w:szCs w:val="22"/>
        </w:rPr>
        <w:t>Broederkerk</w:t>
      </w:r>
      <w:r w:rsidRPr="005B7392">
        <w:rPr>
          <w:rFonts w:ascii="Arial" w:eastAsia="Arial" w:hAnsi="Arial" w:cs="Arial"/>
          <w:sz w:val="22"/>
          <w:szCs w:val="22"/>
        </w:rPr>
        <w:t xml:space="preserve"> van de Protestantse Gemeente te Kampen</w:t>
      </w:r>
    </w:p>
    <w:p w14:paraId="72733BFC"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49D12E2E" w14:textId="77777777" w:rsidR="00DA6963" w:rsidRPr="005B7392" w:rsidRDefault="00DA6963" w:rsidP="00DA6963">
      <w:pPr>
        <w:pBdr>
          <w:top w:val="nil"/>
          <w:left w:val="nil"/>
          <w:bottom w:val="nil"/>
          <w:right w:val="nil"/>
          <w:between w:val="nil"/>
        </w:pBdr>
        <w:rPr>
          <w:rFonts w:ascii="Arial" w:eastAsia="Arial" w:hAnsi="Arial" w:cs="Arial"/>
          <w:sz w:val="22"/>
          <w:szCs w:val="22"/>
        </w:rPr>
      </w:pPr>
      <w:proofErr w:type="gramStart"/>
      <w:r w:rsidRPr="005B7392">
        <w:rPr>
          <w:rFonts w:ascii="Arial" w:eastAsia="Arial" w:hAnsi="Arial" w:cs="Arial"/>
          <w:sz w:val="22"/>
          <w:szCs w:val="22"/>
        </w:rPr>
        <w:t>d.d.</w:t>
      </w:r>
      <w:proofErr w:type="gramEnd"/>
      <w:r w:rsidRPr="005B7392">
        <w:rPr>
          <w:rFonts w:ascii="Arial" w:eastAsia="Arial" w:hAnsi="Arial" w:cs="Arial"/>
          <w:sz w:val="22"/>
          <w:szCs w:val="22"/>
        </w:rPr>
        <w:t xml:space="preserve"> </w:t>
      </w:r>
      <w:proofErr w:type="gramStart"/>
      <w:r w:rsidRPr="005B7392">
        <w:rPr>
          <w:rFonts w:ascii="Arial" w:eastAsia="Arial" w:hAnsi="Arial" w:cs="Arial"/>
        </w:rPr>
        <w:t>..............................</w:t>
      </w:r>
      <w:proofErr w:type="gramEnd"/>
      <w:r w:rsidRPr="005B7392">
        <w:rPr>
          <w:rFonts w:ascii="Arial" w:eastAsia="Arial" w:hAnsi="Arial" w:cs="Arial"/>
        </w:rPr>
        <w:t xml:space="preserve"> </w:t>
      </w:r>
    </w:p>
    <w:p w14:paraId="78E56975"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140BAA0A"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1E86F0EA"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39D50C16"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3D3D81FB" w14:textId="77777777" w:rsidR="00DA6963" w:rsidRPr="005B7392" w:rsidRDefault="00DA6963" w:rsidP="00DA6963">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preses</w:t>
      </w:r>
    </w:p>
    <w:p w14:paraId="7BB059CA"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377191E5"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1AF6CD3E"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092C8F34" w14:textId="77777777" w:rsidR="00DA6963" w:rsidRPr="005B7392" w:rsidRDefault="00DA6963" w:rsidP="00DA6963">
      <w:pPr>
        <w:pBdr>
          <w:top w:val="nil"/>
          <w:left w:val="nil"/>
          <w:bottom w:val="nil"/>
          <w:right w:val="nil"/>
          <w:between w:val="nil"/>
        </w:pBdr>
        <w:rPr>
          <w:rFonts w:ascii="Arial" w:eastAsia="Arial" w:hAnsi="Arial" w:cs="Arial"/>
          <w:sz w:val="22"/>
          <w:szCs w:val="22"/>
        </w:rPr>
      </w:pPr>
    </w:p>
    <w:p w14:paraId="0D7E82E7" w14:textId="77777777" w:rsidR="00DA6963" w:rsidRPr="00FB1071" w:rsidRDefault="00DA6963" w:rsidP="00DA6963">
      <w:pPr>
        <w:pBdr>
          <w:top w:val="nil"/>
          <w:left w:val="nil"/>
          <w:bottom w:val="nil"/>
          <w:right w:val="nil"/>
          <w:between w:val="nil"/>
        </w:pBdr>
        <w:rPr>
          <w:rFonts w:ascii="Arial" w:eastAsia="Arial" w:hAnsi="Arial" w:cs="Arial"/>
          <w:sz w:val="22"/>
          <w:szCs w:val="22"/>
        </w:rPr>
      </w:pPr>
      <w:r w:rsidRPr="005B7392">
        <w:rPr>
          <w:rFonts w:ascii="Arial" w:eastAsia="Arial" w:hAnsi="Arial" w:cs="Arial"/>
          <w:sz w:val="22"/>
          <w:szCs w:val="22"/>
        </w:rPr>
        <w:t xml:space="preserve">…………………………, </w:t>
      </w:r>
      <w:proofErr w:type="gramStart"/>
      <w:r w:rsidRPr="005B7392">
        <w:rPr>
          <w:rFonts w:ascii="Arial" w:eastAsia="Arial" w:hAnsi="Arial" w:cs="Arial"/>
          <w:sz w:val="22"/>
          <w:szCs w:val="22"/>
        </w:rPr>
        <w:t>scriba</w:t>
      </w:r>
      <w:proofErr w:type="gramEnd"/>
    </w:p>
    <w:p w14:paraId="4970968F" w14:textId="77777777" w:rsidR="00B436DB" w:rsidRPr="00FB1071" w:rsidRDefault="00B436DB">
      <w:pPr>
        <w:pBdr>
          <w:top w:val="nil"/>
          <w:left w:val="nil"/>
          <w:bottom w:val="nil"/>
          <w:right w:val="nil"/>
          <w:between w:val="nil"/>
        </w:pBdr>
        <w:rPr>
          <w:rFonts w:ascii="Arial" w:eastAsia="Arial" w:hAnsi="Arial" w:cs="Arial"/>
          <w:sz w:val="22"/>
          <w:szCs w:val="22"/>
        </w:rPr>
      </w:pPr>
    </w:p>
    <w:p w14:paraId="7F4CC017" w14:textId="77777777" w:rsidR="00B436DB" w:rsidRPr="00FB1071" w:rsidRDefault="00B436DB">
      <w:pPr>
        <w:pBdr>
          <w:top w:val="nil"/>
          <w:left w:val="nil"/>
          <w:bottom w:val="nil"/>
          <w:right w:val="nil"/>
          <w:between w:val="nil"/>
        </w:pBdr>
        <w:rPr>
          <w:rFonts w:ascii="Arial" w:eastAsia="Arial" w:hAnsi="Arial" w:cs="Arial"/>
          <w:sz w:val="22"/>
          <w:szCs w:val="22"/>
        </w:rPr>
      </w:pPr>
    </w:p>
    <w:p w14:paraId="3E7231E2" w14:textId="77777777" w:rsidR="00B436DB" w:rsidRPr="00FB1071" w:rsidRDefault="00B436DB">
      <w:pPr>
        <w:pBdr>
          <w:top w:val="nil"/>
          <w:left w:val="nil"/>
          <w:bottom w:val="nil"/>
          <w:right w:val="nil"/>
          <w:between w:val="nil"/>
        </w:pBdr>
        <w:rPr>
          <w:rFonts w:ascii="Arial" w:eastAsia="Arial" w:hAnsi="Arial" w:cs="Arial"/>
          <w:sz w:val="22"/>
          <w:szCs w:val="22"/>
        </w:rPr>
      </w:pPr>
    </w:p>
    <w:p w14:paraId="3DF08AEF" w14:textId="77777777" w:rsidR="00B436DB" w:rsidRPr="00FB1071" w:rsidRDefault="00B436DB">
      <w:pPr>
        <w:pBdr>
          <w:top w:val="nil"/>
          <w:left w:val="nil"/>
          <w:bottom w:val="nil"/>
          <w:right w:val="nil"/>
          <w:between w:val="nil"/>
        </w:pBdr>
        <w:rPr>
          <w:rFonts w:ascii="Arial" w:eastAsia="Arial" w:hAnsi="Arial" w:cs="Arial"/>
          <w:sz w:val="22"/>
          <w:szCs w:val="22"/>
        </w:rPr>
      </w:pPr>
    </w:p>
    <w:p w14:paraId="500ED8E0" w14:textId="77777777" w:rsidR="00B436DB" w:rsidRPr="00FB1071" w:rsidRDefault="00B436DB">
      <w:pPr>
        <w:pBdr>
          <w:top w:val="nil"/>
          <w:left w:val="nil"/>
          <w:bottom w:val="nil"/>
          <w:right w:val="nil"/>
          <w:between w:val="nil"/>
        </w:pBdr>
        <w:rPr>
          <w:rFonts w:ascii="Arial" w:eastAsia="Arial" w:hAnsi="Arial" w:cs="Arial"/>
          <w:sz w:val="22"/>
          <w:szCs w:val="22"/>
        </w:rPr>
      </w:pPr>
    </w:p>
    <w:p w14:paraId="64A2F259" w14:textId="77777777" w:rsidR="00B436DB" w:rsidRPr="00FB1071" w:rsidRDefault="00B436DB">
      <w:pPr>
        <w:pBdr>
          <w:top w:val="nil"/>
          <w:left w:val="nil"/>
          <w:bottom w:val="nil"/>
          <w:right w:val="nil"/>
          <w:between w:val="nil"/>
        </w:pBdr>
        <w:rPr>
          <w:rFonts w:ascii="Arial" w:eastAsia="Arial" w:hAnsi="Arial" w:cs="Arial"/>
          <w:sz w:val="22"/>
          <w:szCs w:val="22"/>
        </w:rPr>
      </w:pPr>
    </w:p>
    <w:p w14:paraId="5A382C87" w14:textId="77777777" w:rsidR="00B436DB" w:rsidRPr="00FB1071" w:rsidRDefault="00B436DB">
      <w:pPr>
        <w:pBdr>
          <w:top w:val="nil"/>
          <w:left w:val="nil"/>
          <w:bottom w:val="nil"/>
          <w:right w:val="nil"/>
          <w:between w:val="nil"/>
        </w:pBdr>
        <w:ind w:hanging="708"/>
        <w:rPr>
          <w:sz w:val="22"/>
          <w:szCs w:val="22"/>
        </w:rPr>
      </w:pPr>
    </w:p>
    <w:p w14:paraId="38111BF9" w14:textId="77777777" w:rsidR="00B436DB" w:rsidRPr="00FB1071" w:rsidRDefault="00B436DB">
      <w:pPr>
        <w:pBdr>
          <w:top w:val="nil"/>
          <w:left w:val="nil"/>
          <w:bottom w:val="nil"/>
          <w:right w:val="nil"/>
          <w:between w:val="nil"/>
        </w:pBdr>
        <w:rPr>
          <w:rFonts w:ascii="Arial" w:eastAsia="Arial" w:hAnsi="Arial" w:cs="Arial"/>
          <w:sz w:val="22"/>
          <w:szCs w:val="22"/>
        </w:rPr>
      </w:pPr>
    </w:p>
    <w:p w14:paraId="036AECA3" w14:textId="77777777" w:rsidR="00B436DB" w:rsidRPr="00FB1071" w:rsidRDefault="00B436DB">
      <w:pPr>
        <w:pBdr>
          <w:top w:val="nil"/>
          <w:left w:val="nil"/>
          <w:bottom w:val="nil"/>
          <w:right w:val="nil"/>
          <w:between w:val="nil"/>
        </w:pBdr>
        <w:rPr>
          <w:rFonts w:ascii="Arial" w:eastAsia="Arial" w:hAnsi="Arial" w:cs="Arial"/>
          <w:sz w:val="22"/>
          <w:szCs w:val="22"/>
        </w:rPr>
      </w:pPr>
    </w:p>
    <w:p w14:paraId="3804E023" w14:textId="77777777" w:rsidR="00B436DB" w:rsidRPr="00FB1071" w:rsidRDefault="00B436DB">
      <w:pPr>
        <w:pBdr>
          <w:top w:val="nil"/>
          <w:left w:val="nil"/>
          <w:bottom w:val="nil"/>
          <w:right w:val="nil"/>
          <w:between w:val="nil"/>
        </w:pBdr>
        <w:rPr>
          <w:rFonts w:ascii="Arial" w:eastAsia="Arial" w:hAnsi="Arial" w:cs="Arial"/>
          <w:sz w:val="22"/>
          <w:szCs w:val="22"/>
        </w:rPr>
      </w:pPr>
    </w:p>
    <w:p w14:paraId="2E177E06" w14:textId="77777777" w:rsidR="00B436DB" w:rsidRPr="00FB1071" w:rsidRDefault="00B436DB">
      <w:pPr>
        <w:pBdr>
          <w:top w:val="nil"/>
          <w:left w:val="nil"/>
          <w:bottom w:val="nil"/>
          <w:right w:val="nil"/>
          <w:between w:val="nil"/>
        </w:pBdr>
        <w:rPr>
          <w:rFonts w:ascii="Arial" w:eastAsia="Arial" w:hAnsi="Arial" w:cs="Arial"/>
          <w:sz w:val="22"/>
          <w:szCs w:val="22"/>
        </w:rPr>
      </w:pPr>
    </w:p>
    <w:p w14:paraId="564A87D1" w14:textId="77777777" w:rsidR="00B436DB" w:rsidRPr="00FB1071" w:rsidRDefault="00B436DB">
      <w:pPr>
        <w:pBdr>
          <w:top w:val="nil"/>
          <w:left w:val="nil"/>
          <w:bottom w:val="nil"/>
          <w:right w:val="nil"/>
          <w:between w:val="nil"/>
        </w:pBdr>
        <w:rPr>
          <w:rFonts w:ascii="Arial" w:eastAsia="Arial" w:hAnsi="Arial" w:cs="Arial"/>
          <w:sz w:val="22"/>
          <w:szCs w:val="22"/>
        </w:rPr>
      </w:pPr>
    </w:p>
    <w:p w14:paraId="04493C63" w14:textId="77777777" w:rsidR="00B436DB" w:rsidRPr="00FB1071" w:rsidRDefault="00814A65" w:rsidP="00814A65">
      <w:pPr>
        <w:pBdr>
          <w:top w:val="nil"/>
          <w:left w:val="nil"/>
          <w:bottom w:val="nil"/>
          <w:right w:val="nil"/>
          <w:between w:val="nil"/>
        </w:pBdr>
        <w:rPr>
          <w:rFonts w:ascii="Arial" w:eastAsia="Arial" w:hAnsi="Arial" w:cs="Arial"/>
          <w:sz w:val="22"/>
          <w:szCs w:val="22"/>
        </w:rPr>
      </w:pPr>
      <w:r w:rsidRPr="00FB1071">
        <w:rPr>
          <w:rFonts w:ascii="Arial" w:eastAsia="Arial" w:hAnsi="Arial" w:cs="Arial"/>
          <w:sz w:val="22"/>
          <w:szCs w:val="22"/>
        </w:rPr>
        <w:t xml:space="preserve"> </w:t>
      </w:r>
    </w:p>
    <w:p w14:paraId="089E652E" w14:textId="77777777" w:rsidR="00B436DB" w:rsidRPr="00FB1071" w:rsidRDefault="00B436DB">
      <w:pPr>
        <w:rPr>
          <w:rFonts w:ascii="Arial" w:eastAsia="Arial" w:hAnsi="Arial" w:cs="Arial"/>
        </w:rPr>
      </w:pPr>
    </w:p>
    <w:sectPr w:rsidR="00B436DB" w:rsidRPr="00FB1071">
      <w:footerReference w:type="default" r:id="rId8"/>
      <w:pgSz w:w="11906" w:h="16838"/>
      <w:pgMar w:top="1417" w:right="1417" w:bottom="1417" w:left="1417"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3343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3437F" w16cid:durableId="2022D5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D0E5C" w14:textId="77777777" w:rsidR="00430F5F" w:rsidRDefault="00430F5F">
      <w:r>
        <w:separator/>
      </w:r>
    </w:p>
  </w:endnote>
  <w:endnote w:type="continuationSeparator" w:id="0">
    <w:p w14:paraId="59083862" w14:textId="77777777" w:rsidR="00430F5F" w:rsidRDefault="0043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98A58" w14:textId="1DEAF3C5" w:rsidR="00434CB7" w:rsidRDefault="00434CB7">
    <w:pPr>
      <w:pBdr>
        <w:top w:val="nil"/>
        <w:left w:val="nil"/>
        <w:bottom w:val="nil"/>
        <w:right w:val="nil"/>
        <w:between w:val="nil"/>
      </w:pBdr>
      <w:tabs>
        <w:tab w:val="center" w:pos="4536"/>
        <w:tab w:val="right" w:pos="9072"/>
      </w:tabs>
      <w:jc w:val="center"/>
      <w:rPr>
        <w:rFonts w:ascii="Arial" w:eastAsia="Arial" w:hAnsi="Arial" w:cs="Arial"/>
        <w:color w:val="000000"/>
      </w:rPr>
    </w:pPr>
    <w:r>
      <w:rPr>
        <w:rFonts w:ascii="Arial" w:eastAsia="Arial" w:hAnsi="Arial" w:cs="Arial"/>
      </w:rPr>
      <w:t>Plaatselijke Regeling Wijkgeme</w:t>
    </w:r>
    <w:r w:rsidR="00230C78">
      <w:rPr>
        <w:rFonts w:ascii="Arial" w:eastAsia="Arial" w:hAnsi="Arial" w:cs="Arial"/>
      </w:rPr>
      <w:t xml:space="preserve">ente Broederkerk PGK, </w:t>
    </w:r>
    <w:proofErr w:type="gramStart"/>
    <w:r w:rsidR="00230C78">
      <w:rPr>
        <w:rFonts w:ascii="Arial" w:eastAsia="Arial" w:hAnsi="Arial" w:cs="Arial"/>
      </w:rPr>
      <w:t>2019-02-28</w:t>
    </w:r>
    <w:r>
      <w:rPr>
        <w:rFonts w:ascii="Arial" w:eastAsia="Arial" w:hAnsi="Arial" w:cs="Arial"/>
      </w:rPr>
      <w:t xml:space="preserve">      </w:t>
    </w:r>
    <w:proofErr w:type="gramEnd"/>
    <w:r>
      <w:rPr>
        <w:rFonts w:ascii="Arial" w:eastAsia="Arial" w:hAnsi="Arial" w:cs="Arial"/>
        <w:color w:val="000000"/>
      </w:rPr>
      <w:t xml:space="preserve">Pagina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30C78">
      <w:rPr>
        <w:rFonts w:ascii="Arial" w:eastAsia="Arial" w:hAnsi="Arial" w:cs="Arial"/>
        <w:noProof/>
        <w:color w:val="000000"/>
      </w:rPr>
      <w:t>25</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30BB5" w14:textId="77777777" w:rsidR="00430F5F" w:rsidRDefault="00430F5F">
      <w:r>
        <w:separator/>
      </w:r>
    </w:p>
  </w:footnote>
  <w:footnote w:type="continuationSeparator" w:id="0">
    <w:p w14:paraId="44E7AADF" w14:textId="77777777" w:rsidR="00430F5F" w:rsidRDefault="0043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0BE"/>
    <w:multiLevelType w:val="multilevel"/>
    <w:tmpl w:val="EC204FF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08D3121"/>
    <w:multiLevelType w:val="multilevel"/>
    <w:tmpl w:val="0350624C"/>
    <w:lvl w:ilvl="0">
      <w:numFmt w:val="bullet"/>
      <w:lvlText w:val="-"/>
      <w:lvlJc w:val="left"/>
      <w:pPr>
        <w:ind w:left="360" w:hanging="360"/>
      </w:pPr>
      <w:rPr>
        <w:rFonts w:ascii="Calibri" w:eastAsiaTheme="minorHAnsi" w:hAnsi="Calibri" w:cs="Calibri"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30262DE"/>
    <w:multiLevelType w:val="multilevel"/>
    <w:tmpl w:val="3D08C4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BB7015B"/>
    <w:multiLevelType w:val="hybridMultilevel"/>
    <w:tmpl w:val="635AEDC0"/>
    <w:lvl w:ilvl="0" w:tplc="08090019">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nsid w:val="1C57793D"/>
    <w:multiLevelType w:val="hybridMultilevel"/>
    <w:tmpl w:val="4A3E83D6"/>
    <w:lvl w:ilvl="0" w:tplc="7A5447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F7804"/>
    <w:multiLevelType w:val="hybridMultilevel"/>
    <w:tmpl w:val="0EB0B900"/>
    <w:lvl w:ilvl="0" w:tplc="594897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9121B09"/>
    <w:multiLevelType w:val="hybridMultilevel"/>
    <w:tmpl w:val="BFF0CD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1511096"/>
    <w:multiLevelType w:val="multilevel"/>
    <w:tmpl w:val="DB12F3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8C312FF"/>
    <w:multiLevelType w:val="multilevel"/>
    <w:tmpl w:val="CFEC3D9C"/>
    <w:lvl w:ilvl="0">
      <w:start w:val="1"/>
      <w:numFmt w:val="lowerLetter"/>
      <w:lvlText w:val="%1)"/>
      <w:lvlJc w:val="left"/>
      <w:pPr>
        <w:ind w:left="1413" w:hanging="704"/>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nsid w:val="5F84228F"/>
    <w:multiLevelType w:val="hybridMultilevel"/>
    <w:tmpl w:val="0EDAFE8C"/>
    <w:lvl w:ilvl="0" w:tplc="5948975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6"/>
  </w:num>
  <w:num w:numId="6">
    <w:abstractNumId w:val="3"/>
  </w:num>
  <w:num w:numId="7">
    <w:abstractNumId w:val="1"/>
  </w:num>
  <w:num w:numId="8">
    <w:abstractNumId w:val="5"/>
  </w:num>
  <w:num w:numId="9">
    <w:abstractNumId w:val="9"/>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sbeth en Jan Erik Huls">
    <w15:presenceInfo w15:providerId="Windows Live" w15:userId="e489177a5c2ff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436DB"/>
    <w:rsid w:val="00000567"/>
    <w:rsid w:val="00005C83"/>
    <w:rsid w:val="000265B5"/>
    <w:rsid w:val="000455D5"/>
    <w:rsid w:val="000577C1"/>
    <w:rsid w:val="000855CE"/>
    <w:rsid w:val="00092E2B"/>
    <w:rsid w:val="000A0F13"/>
    <w:rsid w:val="000C563B"/>
    <w:rsid w:val="00105FEA"/>
    <w:rsid w:val="0011344B"/>
    <w:rsid w:val="00170FCB"/>
    <w:rsid w:val="001924BA"/>
    <w:rsid w:val="00193AA2"/>
    <w:rsid w:val="001A5230"/>
    <w:rsid w:val="001B307F"/>
    <w:rsid w:val="001B4C99"/>
    <w:rsid w:val="001B797B"/>
    <w:rsid w:val="001C5648"/>
    <w:rsid w:val="001C7DC3"/>
    <w:rsid w:val="001D415F"/>
    <w:rsid w:val="001F0FE7"/>
    <w:rsid w:val="001F4A77"/>
    <w:rsid w:val="00204961"/>
    <w:rsid w:val="00222197"/>
    <w:rsid w:val="00223D9D"/>
    <w:rsid w:val="00230C78"/>
    <w:rsid w:val="00241532"/>
    <w:rsid w:val="0026551B"/>
    <w:rsid w:val="00275A83"/>
    <w:rsid w:val="00284288"/>
    <w:rsid w:val="002A38CB"/>
    <w:rsid w:val="002A7B72"/>
    <w:rsid w:val="002B795B"/>
    <w:rsid w:val="002F53B3"/>
    <w:rsid w:val="00303045"/>
    <w:rsid w:val="003073E4"/>
    <w:rsid w:val="00342B76"/>
    <w:rsid w:val="00381301"/>
    <w:rsid w:val="003F14EA"/>
    <w:rsid w:val="003F19BB"/>
    <w:rsid w:val="003F55E4"/>
    <w:rsid w:val="00423079"/>
    <w:rsid w:val="00430F5F"/>
    <w:rsid w:val="00432FB7"/>
    <w:rsid w:val="00434CB7"/>
    <w:rsid w:val="00445CC9"/>
    <w:rsid w:val="0047024D"/>
    <w:rsid w:val="004E00F2"/>
    <w:rsid w:val="004E2A9E"/>
    <w:rsid w:val="004E2E22"/>
    <w:rsid w:val="004F0B16"/>
    <w:rsid w:val="00547300"/>
    <w:rsid w:val="005554A4"/>
    <w:rsid w:val="005974B0"/>
    <w:rsid w:val="00597971"/>
    <w:rsid w:val="005A01DF"/>
    <w:rsid w:val="005A5FB4"/>
    <w:rsid w:val="005B7392"/>
    <w:rsid w:val="005E2F2C"/>
    <w:rsid w:val="005F07E1"/>
    <w:rsid w:val="00604371"/>
    <w:rsid w:val="00606CC7"/>
    <w:rsid w:val="006179E8"/>
    <w:rsid w:val="0063277A"/>
    <w:rsid w:val="006335E4"/>
    <w:rsid w:val="006543A8"/>
    <w:rsid w:val="006634D7"/>
    <w:rsid w:val="006713E0"/>
    <w:rsid w:val="00674D3D"/>
    <w:rsid w:val="00702800"/>
    <w:rsid w:val="007425E1"/>
    <w:rsid w:val="007474BB"/>
    <w:rsid w:val="0077143C"/>
    <w:rsid w:val="00782EE9"/>
    <w:rsid w:val="007B349E"/>
    <w:rsid w:val="007C5775"/>
    <w:rsid w:val="007E04B6"/>
    <w:rsid w:val="00807302"/>
    <w:rsid w:val="00810BEA"/>
    <w:rsid w:val="00814A65"/>
    <w:rsid w:val="00870C56"/>
    <w:rsid w:val="008B0D26"/>
    <w:rsid w:val="008C6AD6"/>
    <w:rsid w:val="008D0419"/>
    <w:rsid w:val="008F4D35"/>
    <w:rsid w:val="009005D2"/>
    <w:rsid w:val="00940A86"/>
    <w:rsid w:val="00954542"/>
    <w:rsid w:val="00966107"/>
    <w:rsid w:val="009923D6"/>
    <w:rsid w:val="009A3E3A"/>
    <w:rsid w:val="009A691D"/>
    <w:rsid w:val="009A7FD5"/>
    <w:rsid w:val="009C2B34"/>
    <w:rsid w:val="009C7404"/>
    <w:rsid w:val="009D6568"/>
    <w:rsid w:val="009F1770"/>
    <w:rsid w:val="00A60FAE"/>
    <w:rsid w:val="00AA1587"/>
    <w:rsid w:val="00AA4158"/>
    <w:rsid w:val="00AD4D7C"/>
    <w:rsid w:val="00AD64CB"/>
    <w:rsid w:val="00B37E98"/>
    <w:rsid w:val="00B436DB"/>
    <w:rsid w:val="00B94FB9"/>
    <w:rsid w:val="00BE6B60"/>
    <w:rsid w:val="00BF004A"/>
    <w:rsid w:val="00C42811"/>
    <w:rsid w:val="00C62CD3"/>
    <w:rsid w:val="00C840EE"/>
    <w:rsid w:val="00C841D6"/>
    <w:rsid w:val="00CD02BC"/>
    <w:rsid w:val="00CD5F05"/>
    <w:rsid w:val="00CE0EA3"/>
    <w:rsid w:val="00D2289A"/>
    <w:rsid w:val="00D335B5"/>
    <w:rsid w:val="00D43FC6"/>
    <w:rsid w:val="00D56CF4"/>
    <w:rsid w:val="00D60147"/>
    <w:rsid w:val="00DA6963"/>
    <w:rsid w:val="00DC384F"/>
    <w:rsid w:val="00DD4438"/>
    <w:rsid w:val="00DE4235"/>
    <w:rsid w:val="00DF17E4"/>
    <w:rsid w:val="00E55FE7"/>
    <w:rsid w:val="00E66A57"/>
    <w:rsid w:val="00E67C9D"/>
    <w:rsid w:val="00E83578"/>
    <w:rsid w:val="00E977A8"/>
    <w:rsid w:val="00ED62C3"/>
    <w:rsid w:val="00EE71C1"/>
    <w:rsid w:val="00F20103"/>
    <w:rsid w:val="00F56E27"/>
    <w:rsid w:val="00FA257C"/>
    <w:rsid w:val="00FB09F1"/>
    <w:rsid w:val="00FB0F44"/>
    <w:rsid w:val="00FB1071"/>
    <w:rsid w:val="00FB69A4"/>
    <w:rsid w:val="00FC0101"/>
    <w:rsid w:val="00FC6D34"/>
    <w:rsid w:val="00FC71CE"/>
    <w:rsid w:val="00FF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60147"/>
    <w:pPr>
      <w:spacing w:after="200" w:line="276"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5554A4"/>
    <w:pPr>
      <w:tabs>
        <w:tab w:val="center" w:pos="4513"/>
        <w:tab w:val="right" w:pos="9026"/>
      </w:tabs>
    </w:pPr>
  </w:style>
  <w:style w:type="character" w:customStyle="1" w:styleId="HeaderChar">
    <w:name w:val="Header Char"/>
    <w:basedOn w:val="DefaultParagraphFont"/>
    <w:link w:val="Header"/>
    <w:uiPriority w:val="99"/>
    <w:rsid w:val="005554A4"/>
  </w:style>
  <w:style w:type="paragraph" w:styleId="Footer">
    <w:name w:val="footer"/>
    <w:basedOn w:val="Normal"/>
    <w:link w:val="FooterChar"/>
    <w:uiPriority w:val="99"/>
    <w:unhideWhenUsed/>
    <w:rsid w:val="005554A4"/>
    <w:pPr>
      <w:tabs>
        <w:tab w:val="center" w:pos="4513"/>
        <w:tab w:val="right" w:pos="9026"/>
      </w:tabs>
    </w:pPr>
  </w:style>
  <w:style w:type="character" w:customStyle="1" w:styleId="FooterChar">
    <w:name w:val="Footer Char"/>
    <w:basedOn w:val="DefaultParagraphFont"/>
    <w:link w:val="Footer"/>
    <w:uiPriority w:val="99"/>
    <w:rsid w:val="005554A4"/>
  </w:style>
  <w:style w:type="character" w:styleId="CommentReference">
    <w:name w:val="annotation reference"/>
    <w:basedOn w:val="DefaultParagraphFont"/>
    <w:uiPriority w:val="99"/>
    <w:semiHidden/>
    <w:unhideWhenUsed/>
    <w:rsid w:val="005974B0"/>
    <w:rPr>
      <w:sz w:val="16"/>
      <w:szCs w:val="16"/>
    </w:rPr>
  </w:style>
  <w:style w:type="paragraph" w:styleId="CommentText">
    <w:name w:val="annotation text"/>
    <w:basedOn w:val="Normal"/>
    <w:link w:val="CommentTextChar"/>
    <w:uiPriority w:val="99"/>
    <w:semiHidden/>
    <w:unhideWhenUsed/>
    <w:rsid w:val="005974B0"/>
  </w:style>
  <w:style w:type="character" w:customStyle="1" w:styleId="CommentTextChar">
    <w:name w:val="Comment Text Char"/>
    <w:basedOn w:val="DefaultParagraphFont"/>
    <w:link w:val="CommentText"/>
    <w:uiPriority w:val="99"/>
    <w:semiHidden/>
    <w:rsid w:val="005974B0"/>
  </w:style>
  <w:style w:type="paragraph" w:styleId="CommentSubject">
    <w:name w:val="annotation subject"/>
    <w:basedOn w:val="CommentText"/>
    <w:next w:val="CommentText"/>
    <w:link w:val="CommentSubjectChar"/>
    <w:uiPriority w:val="99"/>
    <w:semiHidden/>
    <w:unhideWhenUsed/>
    <w:rsid w:val="005974B0"/>
    <w:rPr>
      <w:b/>
      <w:bCs/>
    </w:rPr>
  </w:style>
  <w:style w:type="character" w:customStyle="1" w:styleId="CommentSubjectChar">
    <w:name w:val="Comment Subject Char"/>
    <w:basedOn w:val="CommentTextChar"/>
    <w:link w:val="CommentSubject"/>
    <w:uiPriority w:val="99"/>
    <w:semiHidden/>
    <w:rsid w:val="005974B0"/>
    <w:rPr>
      <w:b/>
      <w:bCs/>
    </w:rPr>
  </w:style>
  <w:style w:type="paragraph" w:styleId="BalloonText">
    <w:name w:val="Balloon Text"/>
    <w:basedOn w:val="Normal"/>
    <w:link w:val="BalloonTextChar"/>
    <w:uiPriority w:val="99"/>
    <w:semiHidden/>
    <w:unhideWhenUsed/>
    <w:rsid w:val="005974B0"/>
    <w:rPr>
      <w:rFonts w:ascii="Tahoma" w:hAnsi="Tahoma" w:cs="Tahoma"/>
      <w:sz w:val="16"/>
      <w:szCs w:val="16"/>
    </w:rPr>
  </w:style>
  <w:style w:type="character" w:customStyle="1" w:styleId="BalloonTextChar">
    <w:name w:val="Balloon Text Char"/>
    <w:basedOn w:val="DefaultParagraphFont"/>
    <w:link w:val="BalloonText"/>
    <w:uiPriority w:val="99"/>
    <w:semiHidden/>
    <w:rsid w:val="005974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60147"/>
    <w:pPr>
      <w:spacing w:after="200" w:line="276" w:lineRule="auto"/>
      <w:ind w:left="720"/>
      <w:contextualSpacing/>
    </w:pPr>
    <w:rPr>
      <w:rFonts w:ascii="Calibri" w:eastAsia="Calibri" w:hAnsi="Calibri" w:cs="Calibri"/>
      <w:sz w:val="22"/>
      <w:szCs w:val="22"/>
    </w:rPr>
  </w:style>
  <w:style w:type="paragraph" w:styleId="Header">
    <w:name w:val="header"/>
    <w:basedOn w:val="Normal"/>
    <w:link w:val="HeaderChar"/>
    <w:uiPriority w:val="99"/>
    <w:unhideWhenUsed/>
    <w:rsid w:val="005554A4"/>
    <w:pPr>
      <w:tabs>
        <w:tab w:val="center" w:pos="4513"/>
        <w:tab w:val="right" w:pos="9026"/>
      </w:tabs>
    </w:pPr>
  </w:style>
  <w:style w:type="character" w:customStyle="1" w:styleId="HeaderChar">
    <w:name w:val="Header Char"/>
    <w:basedOn w:val="DefaultParagraphFont"/>
    <w:link w:val="Header"/>
    <w:uiPriority w:val="99"/>
    <w:rsid w:val="005554A4"/>
  </w:style>
  <w:style w:type="paragraph" w:styleId="Footer">
    <w:name w:val="footer"/>
    <w:basedOn w:val="Normal"/>
    <w:link w:val="FooterChar"/>
    <w:uiPriority w:val="99"/>
    <w:unhideWhenUsed/>
    <w:rsid w:val="005554A4"/>
    <w:pPr>
      <w:tabs>
        <w:tab w:val="center" w:pos="4513"/>
        <w:tab w:val="right" w:pos="9026"/>
      </w:tabs>
    </w:pPr>
  </w:style>
  <w:style w:type="character" w:customStyle="1" w:styleId="FooterChar">
    <w:name w:val="Footer Char"/>
    <w:basedOn w:val="DefaultParagraphFont"/>
    <w:link w:val="Footer"/>
    <w:uiPriority w:val="99"/>
    <w:rsid w:val="005554A4"/>
  </w:style>
  <w:style w:type="character" w:styleId="CommentReference">
    <w:name w:val="annotation reference"/>
    <w:basedOn w:val="DefaultParagraphFont"/>
    <w:uiPriority w:val="99"/>
    <w:semiHidden/>
    <w:unhideWhenUsed/>
    <w:rsid w:val="005974B0"/>
    <w:rPr>
      <w:sz w:val="16"/>
      <w:szCs w:val="16"/>
    </w:rPr>
  </w:style>
  <w:style w:type="paragraph" w:styleId="CommentText">
    <w:name w:val="annotation text"/>
    <w:basedOn w:val="Normal"/>
    <w:link w:val="CommentTextChar"/>
    <w:uiPriority w:val="99"/>
    <w:semiHidden/>
    <w:unhideWhenUsed/>
    <w:rsid w:val="005974B0"/>
  </w:style>
  <w:style w:type="character" w:customStyle="1" w:styleId="CommentTextChar">
    <w:name w:val="Comment Text Char"/>
    <w:basedOn w:val="DefaultParagraphFont"/>
    <w:link w:val="CommentText"/>
    <w:uiPriority w:val="99"/>
    <w:semiHidden/>
    <w:rsid w:val="005974B0"/>
  </w:style>
  <w:style w:type="paragraph" w:styleId="CommentSubject">
    <w:name w:val="annotation subject"/>
    <w:basedOn w:val="CommentText"/>
    <w:next w:val="CommentText"/>
    <w:link w:val="CommentSubjectChar"/>
    <w:uiPriority w:val="99"/>
    <w:semiHidden/>
    <w:unhideWhenUsed/>
    <w:rsid w:val="005974B0"/>
    <w:rPr>
      <w:b/>
      <w:bCs/>
    </w:rPr>
  </w:style>
  <w:style w:type="character" w:customStyle="1" w:styleId="CommentSubjectChar">
    <w:name w:val="Comment Subject Char"/>
    <w:basedOn w:val="CommentTextChar"/>
    <w:link w:val="CommentSubject"/>
    <w:uiPriority w:val="99"/>
    <w:semiHidden/>
    <w:rsid w:val="005974B0"/>
    <w:rPr>
      <w:b/>
      <w:bCs/>
    </w:rPr>
  </w:style>
  <w:style w:type="paragraph" w:styleId="BalloonText">
    <w:name w:val="Balloon Text"/>
    <w:basedOn w:val="Normal"/>
    <w:link w:val="BalloonTextChar"/>
    <w:uiPriority w:val="99"/>
    <w:semiHidden/>
    <w:unhideWhenUsed/>
    <w:rsid w:val="005974B0"/>
    <w:rPr>
      <w:rFonts w:ascii="Tahoma" w:hAnsi="Tahoma" w:cs="Tahoma"/>
      <w:sz w:val="16"/>
      <w:szCs w:val="16"/>
    </w:rPr>
  </w:style>
  <w:style w:type="character" w:customStyle="1" w:styleId="BalloonTextChar">
    <w:name w:val="Balloon Text Char"/>
    <w:basedOn w:val="DefaultParagraphFont"/>
    <w:link w:val="BalloonText"/>
    <w:uiPriority w:val="99"/>
    <w:semiHidden/>
    <w:rsid w:val="00597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5797</Words>
  <Characters>33044</Characters>
  <Application>Microsoft Office Word</Application>
  <DocSecurity>0</DocSecurity>
  <Lines>275</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National Aerospace Laboratory - NLR</Company>
  <LinksUpToDate>false</LinksUpToDate>
  <CharactersWithSpaces>38764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Persie, Mark van</cp:lastModifiedBy>
  <cp:revision>2</cp:revision>
  <cp:lastPrinted>2019-02-05T13:30:00Z</cp:lastPrinted>
  <dcterms:created xsi:type="dcterms:W3CDTF">2019-03-04T18:14:00Z</dcterms:created>
  <dcterms:modified xsi:type="dcterms:W3CDTF">2019-03-04T18:14:00Z</dcterms:modified>
</cp:coreProperties>
</file>